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28CB" w14:textId="77777777" w:rsidR="00E50633" w:rsidRPr="00B51406" w:rsidRDefault="00E50633" w:rsidP="00E50633">
      <w:pPr>
        <w:spacing w:after="0"/>
        <w:rPr>
          <w:lang w:val="ru-RU"/>
        </w:rPr>
      </w:pPr>
      <w:bookmarkStart w:id="0" w:name="block-21583598"/>
    </w:p>
    <w:p w14:paraId="097EBC6E" w14:textId="77777777" w:rsidR="00784B50" w:rsidRPr="00B51406" w:rsidRDefault="00784B50">
      <w:pPr>
        <w:spacing w:after="0"/>
        <w:ind w:left="120"/>
        <w:rPr>
          <w:lang w:val="ru-RU"/>
        </w:rPr>
      </w:pPr>
    </w:p>
    <w:p w14:paraId="5E0F82C7" w14:textId="77777777" w:rsidR="00E50633" w:rsidRPr="002776FA" w:rsidRDefault="00E50633" w:rsidP="00E50633">
      <w:pPr>
        <w:spacing w:after="0" w:line="408" w:lineRule="auto"/>
        <w:ind w:left="120"/>
        <w:jc w:val="center"/>
        <w:rPr>
          <w:lang w:val="ru-RU"/>
        </w:rPr>
      </w:pPr>
      <w:r w:rsidRPr="002776FA">
        <w:rPr>
          <w:rFonts w:ascii="Times New Roman" w:hAnsi="Times New Roman"/>
          <w:b/>
          <w:color w:val="000000"/>
          <w:sz w:val="28"/>
          <w:lang w:val="ru-RU"/>
        </w:rPr>
        <w:t>МИНИСТЕРСТВО ПРОСВЕЩЕНИЯ РОССИЙСКОЙ ФЕДЕРАЦИИ</w:t>
      </w:r>
    </w:p>
    <w:p w14:paraId="1418FCB0" w14:textId="77777777" w:rsidR="00E50633" w:rsidRPr="002776FA" w:rsidRDefault="00E50633" w:rsidP="00E50633">
      <w:pPr>
        <w:spacing w:after="0" w:line="408" w:lineRule="auto"/>
        <w:ind w:left="120"/>
        <w:jc w:val="center"/>
        <w:rPr>
          <w:lang w:val="ru-RU"/>
        </w:rPr>
      </w:pPr>
      <w:bookmarkStart w:id="1" w:name="4027408c-c397-4e90-a692-4246510dc727"/>
      <w:r w:rsidRPr="002776FA">
        <w:rPr>
          <w:rFonts w:ascii="Times New Roman" w:hAnsi="Times New Roman"/>
          <w:b/>
          <w:color w:val="000000"/>
          <w:sz w:val="28"/>
          <w:lang w:val="ru-RU"/>
        </w:rPr>
        <w:t>Министерство образования и науки Республики Башкортостан</w:t>
      </w:r>
      <w:bookmarkEnd w:id="1"/>
    </w:p>
    <w:p w14:paraId="1DA2B119" w14:textId="77777777" w:rsidR="00E50633" w:rsidRPr="002776FA" w:rsidRDefault="00E50633" w:rsidP="00E50633">
      <w:pPr>
        <w:spacing w:after="0" w:line="408" w:lineRule="auto"/>
        <w:ind w:left="120"/>
        <w:jc w:val="center"/>
        <w:rPr>
          <w:lang w:val="ru-RU"/>
        </w:rPr>
      </w:pPr>
      <w:bookmarkStart w:id="2" w:name="11ca31c9-e363-42cc-87d6-064ac62581d7"/>
      <w:r w:rsidRPr="002776FA">
        <w:rPr>
          <w:rFonts w:ascii="Times New Roman" w:hAnsi="Times New Roman"/>
          <w:b/>
          <w:color w:val="000000"/>
          <w:sz w:val="28"/>
          <w:lang w:val="ru-RU"/>
        </w:rPr>
        <w:t>Администрация муниципального района Уфимский район</w:t>
      </w:r>
      <w:bookmarkEnd w:id="2"/>
    </w:p>
    <w:p w14:paraId="0570D8AA" w14:textId="77777777" w:rsidR="00E50633" w:rsidRPr="002776FA" w:rsidRDefault="00E50633" w:rsidP="00E50633">
      <w:pPr>
        <w:spacing w:after="0" w:line="408" w:lineRule="auto"/>
        <w:ind w:left="120"/>
        <w:jc w:val="center"/>
        <w:rPr>
          <w:lang w:val="ru-RU"/>
        </w:rPr>
      </w:pPr>
      <w:r w:rsidRPr="002776FA">
        <w:rPr>
          <w:rFonts w:ascii="Times New Roman" w:hAnsi="Times New Roman"/>
          <w:b/>
          <w:color w:val="000000"/>
          <w:sz w:val="28"/>
          <w:lang w:val="ru-RU"/>
        </w:rPr>
        <w:t>СОШ с. Р</w:t>
      </w:r>
      <w:r>
        <w:rPr>
          <w:rFonts w:ascii="Times New Roman" w:hAnsi="Times New Roman"/>
          <w:b/>
          <w:color w:val="000000"/>
          <w:sz w:val="28"/>
          <w:lang w:val="ru-RU"/>
        </w:rPr>
        <w:t xml:space="preserve">усский </w:t>
      </w:r>
      <w:r w:rsidRPr="002776FA">
        <w:rPr>
          <w:rFonts w:ascii="Times New Roman" w:hAnsi="Times New Roman"/>
          <w:b/>
          <w:color w:val="000000"/>
          <w:sz w:val="28"/>
          <w:lang w:val="ru-RU"/>
        </w:rPr>
        <w:t>Юрмаш</w:t>
      </w:r>
    </w:p>
    <w:p w14:paraId="5534974C" w14:textId="77777777" w:rsidR="00E50633" w:rsidRPr="002776FA" w:rsidRDefault="00E50633" w:rsidP="00E50633">
      <w:pPr>
        <w:spacing w:after="0"/>
        <w:ind w:left="120"/>
        <w:rPr>
          <w:lang w:val="ru-RU"/>
        </w:rPr>
      </w:pPr>
    </w:p>
    <w:p w14:paraId="5D9D1886" w14:textId="77777777" w:rsidR="00E50633" w:rsidRPr="002776FA" w:rsidRDefault="00E50633" w:rsidP="00E50633">
      <w:pPr>
        <w:spacing w:after="0"/>
        <w:ind w:left="120"/>
        <w:rPr>
          <w:lang w:val="ru-RU"/>
        </w:rPr>
      </w:pPr>
    </w:p>
    <w:p w14:paraId="6EC2A551" w14:textId="77777777" w:rsidR="00E50633" w:rsidRPr="002776FA" w:rsidRDefault="00E50633" w:rsidP="00E50633">
      <w:pPr>
        <w:spacing w:after="0"/>
        <w:ind w:left="120"/>
        <w:rPr>
          <w:lang w:val="ru-RU"/>
        </w:rPr>
      </w:pPr>
    </w:p>
    <w:tbl>
      <w:tblPr>
        <w:tblW w:w="0" w:type="auto"/>
        <w:tblLook w:val="04A0" w:firstRow="1" w:lastRow="0" w:firstColumn="1" w:lastColumn="0" w:noHBand="0" w:noVBand="1"/>
      </w:tblPr>
      <w:tblGrid>
        <w:gridCol w:w="3114"/>
        <w:gridCol w:w="3115"/>
        <w:gridCol w:w="3115"/>
      </w:tblGrid>
      <w:tr w:rsidR="0073552B" w:rsidRPr="0073552B" w14:paraId="160B2E22" w14:textId="77777777" w:rsidTr="0073552B">
        <w:tc>
          <w:tcPr>
            <w:tcW w:w="3114" w:type="dxa"/>
          </w:tcPr>
          <w:p w14:paraId="4C7788A5" w14:textId="77777777" w:rsidR="0073552B" w:rsidRPr="0073552B" w:rsidRDefault="0073552B" w:rsidP="0073552B">
            <w:pPr>
              <w:autoSpaceDE w:val="0"/>
              <w:autoSpaceDN w:val="0"/>
              <w:spacing w:after="120"/>
              <w:jc w:val="both"/>
              <w:rPr>
                <w:rFonts w:ascii="Times New Roman" w:eastAsia="Times New Roman" w:hAnsi="Times New Roman" w:cs="Times New Roman"/>
                <w:color w:val="000000"/>
                <w:sz w:val="28"/>
                <w:szCs w:val="28"/>
                <w:lang w:val="ru-RU"/>
              </w:rPr>
            </w:pPr>
            <w:r w:rsidRPr="0073552B">
              <w:rPr>
                <w:rFonts w:ascii="Times New Roman" w:eastAsia="Times New Roman" w:hAnsi="Times New Roman" w:cs="Times New Roman"/>
                <w:color w:val="000000"/>
                <w:sz w:val="28"/>
                <w:szCs w:val="28"/>
                <w:lang w:val="ru-RU"/>
              </w:rPr>
              <w:t>РАССМОТРЕНО</w:t>
            </w:r>
          </w:p>
          <w:p w14:paraId="20C204B3" w14:textId="77777777" w:rsidR="0073552B" w:rsidRPr="0073552B" w:rsidRDefault="0073552B" w:rsidP="0073552B">
            <w:pPr>
              <w:autoSpaceDE w:val="0"/>
              <w:autoSpaceDN w:val="0"/>
              <w:spacing w:after="120"/>
              <w:rPr>
                <w:rFonts w:ascii="Times New Roman" w:eastAsia="Times New Roman" w:hAnsi="Times New Roman" w:cs="Times New Roman"/>
                <w:color w:val="000000"/>
                <w:sz w:val="28"/>
                <w:szCs w:val="28"/>
                <w:lang w:val="ru-RU"/>
              </w:rPr>
            </w:pPr>
            <w:r w:rsidRPr="0073552B">
              <w:rPr>
                <w:rFonts w:ascii="Times New Roman" w:eastAsia="Times New Roman" w:hAnsi="Times New Roman" w:cs="Times New Roman"/>
                <w:color w:val="000000"/>
                <w:sz w:val="28"/>
                <w:szCs w:val="28"/>
                <w:lang w:val="ru-RU"/>
              </w:rPr>
              <w:t>Зав. ШМО</w:t>
            </w:r>
          </w:p>
          <w:p w14:paraId="4E3B09F0" w14:textId="77777777" w:rsidR="0073552B" w:rsidRPr="0073552B" w:rsidRDefault="0073552B" w:rsidP="0073552B">
            <w:pPr>
              <w:autoSpaceDE w:val="0"/>
              <w:autoSpaceDN w:val="0"/>
              <w:spacing w:after="120" w:line="240" w:lineRule="auto"/>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 xml:space="preserve">________________________ </w:t>
            </w:r>
          </w:p>
          <w:p w14:paraId="49F91DE5" w14:textId="77777777" w:rsidR="0073552B" w:rsidRPr="0073552B" w:rsidRDefault="0073552B" w:rsidP="0073552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Никитина И.И.</w:t>
            </w:r>
          </w:p>
          <w:p w14:paraId="74FCAEA2" w14:textId="77777777" w:rsidR="0073552B" w:rsidRPr="0073552B" w:rsidRDefault="0073552B" w:rsidP="0073552B">
            <w:pPr>
              <w:autoSpaceDE w:val="0"/>
              <w:autoSpaceDN w:val="0"/>
              <w:spacing w:after="0" w:line="240" w:lineRule="auto"/>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Протокол №1 от «29» августа</w:t>
            </w:r>
            <w:r w:rsidRPr="0073552B">
              <w:rPr>
                <w:rFonts w:ascii="Times New Roman" w:eastAsia="Times New Roman" w:hAnsi="Times New Roman" w:cs="Times New Roman"/>
                <w:color w:val="000000"/>
                <w:sz w:val="24"/>
                <w:szCs w:val="24"/>
              </w:rPr>
              <w:t xml:space="preserve">   </w:t>
            </w:r>
            <w:r w:rsidRPr="0073552B">
              <w:rPr>
                <w:rFonts w:ascii="Times New Roman" w:eastAsia="Times New Roman" w:hAnsi="Times New Roman" w:cs="Times New Roman"/>
                <w:color w:val="000000"/>
                <w:sz w:val="24"/>
                <w:szCs w:val="24"/>
                <w:lang w:val="ru-RU"/>
              </w:rPr>
              <w:t>2023 г.</w:t>
            </w:r>
          </w:p>
          <w:p w14:paraId="1CC471E4" w14:textId="77777777" w:rsidR="0073552B" w:rsidRPr="0073552B" w:rsidRDefault="0073552B" w:rsidP="0073552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3752072E" w14:textId="77777777" w:rsidR="0073552B" w:rsidRPr="0073552B" w:rsidRDefault="0073552B" w:rsidP="0073552B">
            <w:pPr>
              <w:autoSpaceDE w:val="0"/>
              <w:autoSpaceDN w:val="0"/>
              <w:spacing w:after="120"/>
              <w:rPr>
                <w:rFonts w:ascii="Times New Roman" w:eastAsia="Times New Roman" w:hAnsi="Times New Roman" w:cs="Times New Roman"/>
                <w:color w:val="000000"/>
                <w:sz w:val="28"/>
                <w:szCs w:val="28"/>
                <w:lang w:val="ru-RU"/>
              </w:rPr>
            </w:pPr>
            <w:r w:rsidRPr="0073552B">
              <w:rPr>
                <w:rFonts w:ascii="Times New Roman" w:eastAsia="Times New Roman" w:hAnsi="Times New Roman" w:cs="Times New Roman"/>
                <w:color w:val="000000"/>
                <w:sz w:val="28"/>
                <w:szCs w:val="28"/>
                <w:lang w:val="ru-RU"/>
              </w:rPr>
              <w:t>СОГЛАСОВАНО</w:t>
            </w:r>
          </w:p>
          <w:p w14:paraId="60EA30E6" w14:textId="77777777" w:rsidR="0073552B" w:rsidRPr="0073552B" w:rsidRDefault="0073552B" w:rsidP="0073552B">
            <w:pPr>
              <w:autoSpaceDE w:val="0"/>
              <w:autoSpaceDN w:val="0"/>
              <w:spacing w:after="120"/>
              <w:rPr>
                <w:rFonts w:ascii="Times New Roman" w:eastAsia="Times New Roman" w:hAnsi="Times New Roman" w:cs="Times New Roman"/>
                <w:color w:val="000000"/>
                <w:sz w:val="28"/>
                <w:szCs w:val="28"/>
                <w:lang w:val="ru-RU"/>
              </w:rPr>
            </w:pPr>
            <w:r w:rsidRPr="0073552B">
              <w:rPr>
                <w:rFonts w:ascii="Times New Roman" w:eastAsia="Times New Roman" w:hAnsi="Times New Roman" w:cs="Times New Roman"/>
                <w:color w:val="000000"/>
                <w:sz w:val="28"/>
                <w:szCs w:val="28"/>
                <w:lang w:val="ru-RU"/>
              </w:rPr>
              <w:t>ЗД по УВР</w:t>
            </w:r>
          </w:p>
          <w:p w14:paraId="1362C272" w14:textId="77777777" w:rsidR="0073552B" w:rsidRPr="0073552B" w:rsidRDefault="0073552B" w:rsidP="0073552B">
            <w:pPr>
              <w:autoSpaceDE w:val="0"/>
              <w:autoSpaceDN w:val="0"/>
              <w:spacing w:after="120" w:line="240" w:lineRule="auto"/>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 xml:space="preserve">________________________ </w:t>
            </w:r>
          </w:p>
          <w:p w14:paraId="4ECA4F8D" w14:textId="77777777" w:rsidR="0073552B" w:rsidRPr="0073552B" w:rsidRDefault="0073552B" w:rsidP="0073552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Шестакова Е.В.</w:t>
            </w:r>
          </w:p>
          <w:p w14:paraId="425AC0A5" w14:textId="77777777" w:rsidR="0073552B" w:rsidRPr="0073552B" w:rsidRDefault="0073552B" w:rsidP="0073552B">
            <w:pPr>
              <w:autoSpaceDE w:val="0"/>
              <w:autoSpaceDN w:val="0"/>
              <w:spacing w:after="0" w:line="240" w:lineRule="auto"/>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Протокол №1 от «29» августа   2023 г.</w:t>
            </w:r>
          </w:p>
          <w:p w14:paraId="2E9D4D6A" w14:textId="77777777" w:rsidR="0073552B" w:rsidRPr="0073552B" w:rsidRDefault="0073552B" w:rsidP="0073552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63AF9C52" w14:textId="77777777" w:rsidR="0073552B" w:rsidRPr="0073552B" w:rsidRDefault="0073552B" w:rsidP="0073552B">
            <w:pPr>
              <w:autoSpaceDE w:val="0"/>
              <w:autoSpaceDN w:val="0"/>
              <w:spacing w:after="120"/>
              <w:rPr>
                <w:rFonts w:ascii="Times New Roman" w:eastAsia="Times New Roman" w:hAnsi="Times New Roman" w:cs="Times New Roman"/>
                <w:color w:val="000000"/>
                <w:sz w:val="28"/>
                <w:szCs w:val="28"/>
                <w:lang w:val="ru-RU"/>
              </w:rPr>
            </w:pPr>
            <w:r w:rsidRPr="0073552B">
              <w:rPr>
                <w:rFonts w:ascii="Times New Roman" w:eastAsia="Times New Roman" w:hAnsi="Times New Roman" w:cs="Times New Roman"/>
                <w:color w:val="000000"/>
                <w:sz w:val="28"/>
                <w:szCs w:val="28"/>
                <w:lang w:val="ru-RU"/>
              </w:rPr>
              <w:t>УТВЕРЖДЕНО</w:t>
            </w:r>
          </w:p>
          <w:p w14:paraId="630CD432" w14:textId="77777777" w:rsidR="0073552B" w:rsidRPr="0073552B" w:rsidRDefault="0073552B" w:rsidP="0073552B">
            <w:pPr>
              <w:autoSpaceDE w:val="0"/>
              <w:autoSpaceDN w:val="0"/>
              <w:spacing w:after="120"/>
              <w:rPr>
                <w:rFonts w:ascii="Times New Roman" w:eastAsia="Times New Roman" w:hAnsi="Times New Roman" w:cs="Times New Roman"/>
                <w:color w:val="000000"/>
                <w:sz w:val="28"/>
                <w:szCs w:val="28"/>
                <w:lang w:val="ru-RU"/>
              </w:rPr>
            </w:pPr>
            <w:r w:rsidRPr="0073552B">
              <w:rPr>
                <w:rFonts w:ascii="Times New Roman" w:eastAsia="Times New Roman" w:hAnsi="Times New Roman" w:cs="Times New Roman"/>
                <w:color w:val="000000"/>
                <w:sz w:val="28"/>
                <w:szCs w:val="28"/>
                <w:lang w:val="ru-RU"/>
              </w:rPr>
              <w:t>Директор</w:t>
            </w:r>
          </w:p>
          <w:p w14:paraId="7E357D45" w14:textId="77777777" w:rsidR="0073552B" w:rsidRPr="0073552B" w:rsidRDefault="0073552B" w:rsidP="0073552B">
            <w:pPr>
              <w:autoSpaceDE w:val="0"/>
              <w:autoSpaceDN w:val="0"/>
              <w:spacing w:after="120" w:line="240" w:lineRule="auto"/>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 xml:space="preserve">________________________ </w:t>
            </w:r>
          </w:p>
          <w:p w14:paraId="6513AA9D" w14:textId="77777777" w:rsidR="0073552B" w:rsidRPr="0073552B" w:rsidRDefault="0073552B" w:rsidP="0073552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Ибрагимов А.Р.</w:t>
            </w:r>
          </w:p>
          <w:p w14:paraId="3E852E44" w14:textId="77777777" w:rsidR="0073552B" w:rsidRPr="0073552B" w:rsidRDefault="0073552B" w:rsidP="0073552B">
            <w:pPr>
              <w:autoSpaceDE w:val="0"/>
              <w:autoSpaceDN w:val="0"/>
              <w:spacing w:after="0" w:line="240" w:lineRule="auto"/>
              <w:rPr>
                <w:rFonts w:ascii="Times New Roman" w:eastAsia="Times New Roman" w:hAnsi="Times New Roman" w:cs="Times New Roman"/>
                <w:color w:val="000000"/>
                <w:sz w:val="24"/>
                <w:szCs w:val="24"/>
                <w:lang w:val="ru-RU"/>
              </w:rPr>
            </w:pPr>
            <w:r w:rsidRPr="0073552B">
              <w:rPr>
                <w:rFonts w:ascii="Times New Roman" w:eastAsia="Times New Roman" w:hAnsi="Times New Roman" w:cs="Times New Roman"/>
                <w:color w:val="000000"/>
                <w:sz w:val="24"/>
                <w:szCs w:val="24"/>
                <w:lang w:val="ru-RU"/>
              </w:rPr>
              <w:t>Приказ №120 ОД от «29» августа   2023 г.</w:t>
            </w:r>
          </w:p>
          <w:p w14:paraId="164CA964" w14:textId="77777777" w:rsidR="0073552B" w:rsidRPr="0073552B" w:rsidRDefault="0073552B" w:rsidP="0073552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3C4D100F" w14:textId="77777777" w:rsidR="00E50633" w:rsidRPr="002776FA" w:rsidRDefault="00E50633" w:rsidP="00E50633">
      <w:pPr>
        <w:spacing w:after="0"/>
        <w:ind w:left="120"/>
        <w:rPr>
          <w:lang w:val="ru-RU"/>
        </w:rPr>
      </w:pPr>
    </w:p>
    <w:p w14:paraId="221784B3" w14:textId="77777777" w:rsidR="00E50633" w:rsidRPr="002776FA" w:rsidRDefault="00E50633" w:rsidP="00E50633">
      <w:pPr>
        <w:spacing w:after="0"/>
        <w:ind w:left="120"/>
        <w:rPr>
          <w:lang w:val="ru-RU"/>
        </w:rPr>
      </w:pPr>
    </w:p>
    <w:p w14:paraId="7B4A7FD2" w14:textId="77777777" w:rsidR="00E50633" w:rsidRPr="002776FA" w:rsidRDefault="00E50633" w:rsidP="00E50633">
      <w:pPr>
        <w:spacing w:after="0"/>
        <w:ind w:left="120"/>
        <w:rPr>
          <w:lang w:val="ru-RU"/>
        </w:rPr>
      </w:pPr>
      <w:r w:rsidRPr="002776FA">
        <w:rPr>
          <w:rFonts w:ascii="Times New Roman" w:hAnsi="Times New Roman"/>
          <w:color w:val="000000"/>
          <w:sz w:val="28"/>
          <w:lang w:val="ru-RU"/>
        </w:rPr>
        <w:t>‌</w:t>
      </w:r>
    </w:p>
    <w:p w14:paraId="74168F5A" w14:textId="77777777" w:rsidR="00E50633" w:rsidRPr="002776FA" w:rsidRDefault="00E50633" w:rsidP="00E50633">
      <w:pPr>
        <w:spacing w:after="0"/>
        <w:ind w:left="120"/>
        <w:rPr>
          <w:lang w:val="ru-RU"/>
        </w:rPr>
      </w:pPr>
    </w:p>
    <w:p w14:paraId="20865779" w14:textId="77777777" w:rsidR="00E50633" w:rsidRPr="002776FA" w:rsidRDefault="00E50633" w:rsidP="00E50633">
      <w:pPr>
        <w:spacing w:after="0"/>
        <w:ind w:left="120"/>
        <w:rPr>
          <w:lang w:val="ru-RU"/>
        </w:rPr>
      </w:pPr>
    </w:p>
    <w:p w14:paraId="5CD68676" w14:textId="77777777" w:rsidR="00E50633" w:rsidRPr="002776FA" w:rsidRDefault="00E50633" w:rsidP="00E50633">
      <w:pPr>
        <w:spacing w:after="0" w:line="408" w:lineRule="auto"/>
        <w:jc w:val="center"/>
        <w:rPr>
          <w:lang w:val="ru-RU"/>
        </w:rPr>
      </w:pPr>
      <w:r w:rsidRPr="002776FA">
        <w:rPr>
          <w:rFonts w:ascii="Times New Roman" w:hAnsi="Times New Roman"/>
          <w:b/>
          <w:color w:val="000000"/>
          <w:sz w:val="28"/>
          <w:lang w:val="ru-RU"/>
        </w:rPr>
        <w:t>РАБОЧАЯ ПРОГРАММА</w:t>
      </w:r>
    </w:p>
    <w:p w14:paraId="2CF13DFA" w14:textId="77777777" w:rsidR="00E50633" w:rsidRPr="002776FA" w:rsidRDefault="00E50633" w:rsidP="00E50633">
      <w:pPr>
        <w:spacing w:after="0" w:line="408" w:lineRule="auto"/>
        <w:ind w:left="120"/>
        <w:jc w:val="center"/>
        <w:rPr>
          <w:lang w:val="ru-RU"/>
        </w:rPr>
      </w:pPr>
      <w:r w:rsidRPr="002776FA">
        <w:rPr>
          <w:rFonts w:ascii="Times New Roman" w:hAnsi="Times New Roman"/>
          <w:color w:val="000000"/>
          <w:sz w:val="28"/>
          <w:lang w:val="ru-RU"/>
        </w:rPr>
        <w:t>(Идентификатор</w:t>
      </w:r>
      <w:r w:rsidRPr="00E50633">
        <w:rPr>
          <w:rFonts w:ascii="Times New Roman" w:hAnsi="Times New Roman"/>
          <w:color w:val="000000"/>
          <w:sz w:val="28"/>
          <w:lang w:val="ru-RU"/>
        </w:rPr>
        <w:t>2875846</w:t>
      </w:r>
      <w:r w:rsidRPr="002776FA">
        <w:rPr>
          <w:rFonts w:ascii="Times New Roman" w:hAnsi="Times New Roman"/>
          <w:color w:val="000000"/>
          <w:sz w:val="28"/>
          <w:lang w:val="ru-RU"/>
        </w:rPr>
        <w:t>)</w:t>
      </w:r>
    </w:p>
    <w:p w14:paraId="3DE362E2" w14:textId="77777777" w:rsidR="00E50633" w:rsidRPr="002776FA" w:rsidRDefault="00E50633" w:rsidP="00E50633">
      <w:pPr>
        <w:spacing w:after="0"/>
        <w:ind w:left="120"/>
        <w:jc w:val="center"/>
        <w:rPr>
          <w:lang w:val="ru-RU"/>
        </w:rPr>
      </w:pPr>
    </w:p>
    <w:p w14:paraId="57554161" w14:textId="77777777" w:rsidR="00E50633" w:rsidRPr="002776FA" w:rsidRDefault="00E50633" w:rsidP="00E50633">
      <w:pPr>
        <w:spacing w:after="0" w:line="408" w:lineRule="auto"/>
        <w:ind w:left="120"/>
        <w:jc w:val="center"/>
        <w:rPr>
          <w:lang w:val="ru-RU"/>
        </w:rPr>
      </w:pPr>
      <w:r w:rsidRPr="002776FA">
        <w:rPr>
          <w:rFonts w:ascii="Times New Roman" w:hAnsi="Times New Roman"/>
          <w:b/>
          <w:color w:val="000000"/>
          <w:sz w:val="28"/>
          <w:lang w:val="ru-RU"/>
        </w:rPr>
        <w:t>учебного предмета «</w:t>
      </w:r>
      <w:r>
        <w:rPr>
          <w:rFonts w:ascii="Times New Roman" w:hAnsi="Times New Roman"/>
          <w:b/>
          <w:color w:val="000000"/>
          <w:sz w:val="28"/>
          <w:lang w:val="ru-RU"/>
        </w:rPr>
        <w:t>Химия</w:t>
      </w:r>
      <w:r w:rsidRPr="002776FA">
        <w:rPr>
          <w:rFonts w:ascii="Times New Roman" w:hAnsi="Times New Roman"/>
          <w:b/>
          <w:color w:val="000000"/>
          <w:sz w:val="28"/>
          <w:lang w:val="ru-RU"/>
        </w:rPr>
        <w:t>. Базовый уровень»</w:t>
      </w:r>
    </w:p>
    <w:p w14:paraId="7CBA18CD" w14:textId="77777777" w:rsidR="00E50633" w:rsidRPr="002776FA" w:rsidRDefault="00E50633" w:rsidP="00E50633">
      <w:pPr>
        <w:spacing w:after="0" w:line="408" w:lineRule="auto"/>
        <w:ind w:left="120"/>
        <w:jc w:val="center"/>
        <w:rPr>
          <w:lang w:val="ru-RU"/>
        </w:rPr>
      </w:pPr>
      <w:r w:rsidRPr="002776FA">
        <w:rPr>
          <w:rFonts w:ascii="Times New Roman" w:hAnsi="Times New Roman"/>
          <w:b/>
          <w:color w:val="000000"/>
          <w:sz w:val="28"/>
          <w:lang w:val="ru-RU"/>
        </w:rPr>
        <w:t>(для варианта учебного плана №4)</w:t>
      </w:r>
    </w:p>
    <w:p w14:paraId="0A566643" w14:textId="77777777" w:rsidR="00E50633" w:rsidRPr="002776FA" w:rsidRDefault="00E50633" w:rsidP="00E50633">
      <w:pPr>
        <w:spacing w:after="0" w:line="408" w:lineRule="auto"/>
        <w:ind w:left="120"/>
        <w:jc w:val="center"/>
        <w:rPr>
          <w:lang w:val="ru-RU"/>
        </w:rPr>
      </w:pPr>
      <w:r w:rsidRPr="002776FA">
        <w:rPr>
          <w:rFonts w:ascii="Times New Roman" w:hAnsi="Times New Roman"/>
          <w:color w:val="000000"/>
          <w:sz w:val="28"/>
          <w:lang w:val="ru-RU"/>
        </w:rPr>
        <w:t xml:space="preserve">для обучающихся </w:t>
      </w:r>
      <w:r>
        <w:rPr>
          <w:rFonts w:ascii="Times New Roman" w:hAnsi="Times New Roman"/>
          <w:color w:val="000000"/>
          <w:sz w:val="28"/>
          <w:lang w:val="ru-RU"/>
        </w:rPr>
        <w:t>10-11</w:t>
      </w:r>
      <w:r w:rsidRPr="002776FA">
        <w:rPr>
          <w:rFonts w:ascii="Times New Roman" w:hAnsi="Times New Roman"/>
          <w:color w:val="000000"/>
          <w:sz w:val="28"/>
          <w:lang w:val="ru-RU"/>
        </w:rPr>
        <w:t xml:space="preserve"> классов</w:t>
      </w:r>
    </w:p>
    <w:p w14:paraId="2F9DE07F" w14:textId="77777777" w:rsidR="00E50633" w:rsidRPr="002776FA" w:rsidRDefault="00E50633" w:rsidP="00E50633">
      <w:pPr>
        <w:spacing w:after="0"/>
        <w:ind w:left="120"/>
        <w:jc w:val="center"/>
        <w:rPr>
          <w:lang w:val="ru-RU"/>
        </w:rPr>
      </w:pPr>
    </w:p>
    <w:p w14:paraId="56BA3EE7" w14:textId="77777777" w:rsidR="00E50633" w:rsidRPr="002776FA" w:rsidRDefault="00E50633" w:rsidP="00E50633">
      <w:pPr>
        <w:spacing w:after="0"/>
        <w:ind w:left="120"/>
        <w:jc w:val="center"/>
        <w:rPr>
          <w:lang w:val="ru-RU"/>
        </w:rPr>
      </w:pPr>
    </w:p>
    <w:p w14:paraId="420C0ACB" w14:textId="77777777" w:rsidR="00E50633" w:rsidRPr="002776FA" w:rsidRDefault="00E50633" w:rsidP="00E50633">
      <w:pPr>
        <w:spacing w:after="0"/>
        <w:ind w:left="120"/>
        <w:jc w:val="center"/>
        <w:rPr>
          <w:lang w:val="ru-RU"/>
        </w:rPr>
      </w:pPr>
    </w:p>
    <w:p w14:paraId="6306F6A5" w14:textId="77777777" w:rsidR="00E50633" w:rsidRPr="002776FA" w:rsidRDefault="00E50633" w:rsidP="00E50633">
      <w:pPr>
        <w:spacing w:after="0"/>
        <w:ind w:left="120"/>
        <w:jc w:val="center"/>
        <w:rPr>
          <w:lang w:val="ru-RU"/>
        </w:rPr>
      </w:pPr>
    </w:p>
    <w:p w14:paraId="1D30FD2C" w14:textId="77777777" w:rsidR="00E50633" w:rsidRPr="002776FA" w:rsidRDefault="00E50633" w:rsidP="00E50633">
      <w:pPr>
        <w:spacing w:after="0"/>
        <w:ind w:left="120"/>
        <w:jc w:val="center"/>
        <w:rPr>
          <w:lang w:val="ru-RU"/>
        </w:rPr>
      </w:pPr>
    </w:p>
    <w:p w14:paraId="7B6D43AB" w14:textId="437FB1EB" w:rsidR="00E50633" w:rsidRPr="00B51406" w:rsidRDefault="00E50633" w:rsidP="00E50633">
      <w:pPr>
        <w:rPr>
          <w:lang w:val="ru-RU"/>
        </w:rPr>
        <w:sectPr w:rsidR="00E50633" w:rsidRPr="00B51406">
          <w:pgSz w:w="11906" w:h="16383"/>
          <w:pgMar w:top="1134" w:right="850" w:bottom="1134" w:left="1701" w:header="720" w:footer="720" w:gutter="0"/>
          <w:cols w:space="720"/>
        </w:sectPr>
      </w:pPr>
      <w:r>
        <w:rPr>
          <w:rFonts w:ascii="Times New Roman" w:hAnsi="Times New Roman"/>
          <w:b/>
          <w:color w:val="000000"/>
          <w:sz w:val="28"/>
          <w:lang w:val="ru-RU"/>
        </w:rPr>
        <w:t xml:space="preserve">                                   </w:t>
      </w:r>
      <w:bookmarkStart w:id="3" w:name="2f02e46d-0ad0-4e36-a2f7-5e626c6f18ed"/>
      <w:proofErr w:type="spellStart"/>
      <w:r w:rsidRPr="002776FA">
        <w:rPr>
          <w:rFonts w:ascii="Times New Roman" w:hAnsi="Times New Roman"/>
          <w:b/>
          <w:color w:val="000000"/>
          <w:sz w:val="28"/>
          <w:lang w:val="ru-RU"/>
        </w:rPr>
        <w:t>с.Русский</w:t>
      </w:r>
      <w:proofErr w:type="spellEnd"/>
      <w:r w:rsidRPr="002776FA">
        <w:rPr>
          <w:rFonts w:ascii="Times New Roman" w:hAnsi="Times New Roman"/>
          <w:b/>
          <w:color w:val="000000"/>
          <w:sz w:val="28"/>
          <w:lang w:val="ru-RU"/>
        </w:rPr>
        <w:t xml:space="preserve"> Юрмаш</w:t>
      </w:r>
      <w:bookmarkStart w:id="4" w:name="056dc56f-5218-48ba-99be-49a1cba47fb9"/>
      <w:bookmarkEnd w:id="3"/>
      <w:r w:rsidR="0073552B">
        <w:rPr>
          <w:rFonts w:ascii="Times New Roman" w:hAnsi="Times New Roman"/>
          <w:b/>
          <w:color w:val="000000"/>
          <w:sz w:val="28"/>
          <w:lang w:val="ru-RU"/>
        </w:rPr>
        <w:t>,</w:t>
      </w:r>
      <w:r w:rsidRPr="002776FA">
        <w:rPr>
          <w:rFonts w:ascii="Times New Roman" w:hAnsi="Times New Roman"/>
          <w:b/>
          <w:color w:val="000000"/>
          <w:sz w:val="28"/>
          <w:lang w:val="ru-RU"/>
        </w:rPr>
        <w:t>202</w:t>
      </w:r>
      <w:bookmarkEnd w:id="4"/>
      <w:r w:rsidR="0073552B">
        <w:rPr>
          <w:rFonts w:ascii="Times New Roman" w:hAnsi="Times New Roman"/>
          <w:b/>
          <w:color w:val="000000"/>
          <w:sz w:val="28"/>
          <w:lang w:val="ru-RU"/>
        </w:rPr>
        <w:t>3</w:t>
      </w:r>
    </w:p>
    <w:p w14:paraId="5D831E5D" w14:textId="77777777" w:rsidR="00784B50" w:rsidRPr="00B51406" w:rsidRDefault="00577A8A" w:rsidP="0073552B">
      <w:pPr>
        <w:spacing w:after="0"/>
        <w:jc w:val="center"/>
        <w:rPr>
          <w:lang w:val="ru-RU"/>
        </w:rPr>
      </w:pPr>
      <w:bookmarkStart w:id="5" w:name="_Toc118729915"/>
      <w:bookmarkStart w:id="6" w:name="block-21583599"/>
      <w:bookmarkEnd w:id="0"/>
      <w:bookmarkEnd w:id="5"/>
      <w:r w:rsidRPr="00B51406">
        <w:rPr>
          <w:rFonts w:ascii="Times New Roman" w:hAnsi="Times New Roman"/>
          <w:b/>
          <w:color w:val="000000"/>
          <w:sz w:val="28"/>
          <w:lang w:val="ru-RU"/>
        </w:rPr>
        <w:lastRenderedPageBreak/>
        <w:t>ПОЯСНИТЕЛЬНАЯ ЗАПИСКА</w:t>
      </w:r>
    </w:p>
    <w:p w14:paraId="0A30B147" w14:textId="77777777" w:rsidR="00784B50" w:rsidRPr="00ED2F6F" w:rsidRDefault="00577A8A">
      <w:pPr>
        <w:spacing w:after="0"/>
        <w:ind w:firstLine="600"/>
        <w:jc w:val="both"/>
        <w:rPr>
          <w:lang w:val="ru-RU"/>
        </w:rPr>
      </w:pPr>
      <w:r w:rsidRPr="00B51406">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ED2F6F">
        <w:rPr>
          <w:rFonts w:ascii="Times New Roman" w:hAnsi="Times New Roman"/>
          <w:color w:val="000000"/>
          <w:sz w:val="28"/>
          <w:lang w:val="ru-RU"/>
        </w:rPr>
        <w:t>2015 № 996 - р.).</w:t>
      </w:r>
    </w:p>
    <w:p w14:paraId="090D9BF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6A24AB1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1BC48E3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5E8F927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4F1CC1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0B2EB24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1979D1D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7173F79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B51406">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08EEA84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46B9D99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62DD927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69485E1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B51406">
        <w:rPr>
          <w:rFonts w:ascii="Calibri" w:hAnsi="Calibri"/>
          <w:color w:val="000000"/>
          <w:sz w:val="28"/>
          <w:lang w:val="ru-RU"/>
        </w:rPr>
        <w:t>–</w:t>
      </w:r>
      <w:r w:rsidRPr="00B51406">
        <w:rPr>
          <w:rFonts w:ascii="Times New Roman" w:hAnsi="Times New Roman"/>
          <w:color w:val="000000"/>
          <w:sz w:val="28"/>
          <w:lang w:val="ru-RU"/>
        </w:rPr>
        <w:t xml:space="preserve">11 </w:t>
      </w:r>
      <w:proofErr w:type="spellStart"/>
      <w:r w:rsidRPr="00B51406">
        <w:rPr>
          <w:rFonts w:ascii="Times New Roman" w:hAnsi="Times New Roman"/>
          <w:color w:val="000000"/>
          <w:sz w:val="28"/>
          <w:lang w:val="ru-RU"/>
        </w:rPr>
        <w:t>кл</w:t>
      </w:r>
      <w:proofErr w:type="spellEnd"/>
      <w:r w:rsidRPr="00B51406">
        <w:rPr>
          <w:rFonts w:ascii="Times New Roman" w:hAnsi="Times New Roman"/>
          <w:color w:val="000000"/>
          <w:sz w:val="28"/>
          <w:lang w:val="ru-RU"/>
        </w:rPr>
        <w:t>.) являются:</w:t>
      </w:r>
    </w:p>
    <w:p w14:paraId="184F1637" w14:textId="77777777" w:rsidR="00784B50" w:rsidRPr="00B51406" w:rsidRDefault="00577A8A">
      <w:pPr>
        <w:numPr>
          <w:ilvl w:val="0"/>
          <w:numId w:val="1"/>
        </w:numPr>
        <w:spacing w:after="0" w:line="264" w:lineRule="auto"/>
        <w:jc w:val="both"/>
        <w:rPr>
          <w:lang w:val="ru-RU"/>
        </w:rPr>
      </w:pPr>
      <w:r w:rsidRPr="00B51406">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D13FEBE" w14:textId="77777777" w:rsidR="00784B50" w:rsidRPr="00B51406" w:rsidRDefault="00577A8A">
      <w:pPr>
        <w:numPr>
          <w:ilvl w:val="0"/>
          <w:numId w:val="1"/>
        </w:numPr>
        <w:spacing w:after="0" w:line="264" w:lineRule="auto"/>
        <w:jc w:val="both"/>
        <w:rPr>
          <w:lang w:val="ru-RU"/>
        </w:rPr>
      </w:pPr>
      <w:r w:rsidRPr="00B51406">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732092CA" w14:textId="77777777" w:rsidR="00784B50" w:rsidRPr="00B51406" w:rsidRDefault="00577A8A">
      <w:pPr>
        <w:numPr>
          <w:ilvl w:val="0"/>
          <w:numId w:val="1"/>
        </w:numPr>
        <w:spacing w:after="0" w:line="264" w:lineRule="auto"/>
        <w:jc w:val="both"/>
        <w:rPr>
          <w:lang w:val="ru-RU"/>
        </w:rPr>
      </w:pPr>
      <w:r w:rsidRPr="00B51406">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3AC526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4E33A5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5C415F5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52F44B2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00F2EA6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21690B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6B976A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40A757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2048503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1138F6A4" w14:textId="77777777" w:rsidR="00784B50" w:rsidRPr="00B51406" w:rsidRDefault="00784B50">
      <w:pPr>
        <w:rPr>
          <w:lang w:val="ru-RU"/>
        </w:rPr>
        <w:sectPr w:rsidR="00784B50" w:rsidRPr="00B51406">
          <w:pgSz w:w="11906" w:h="16383"/>
          <w:pgMar w:top="1134" w:right="850" w:bottom="1134" w:left="1701" w:header="720" w:footer="720" w:gutter="0"/>
          <w:cols w:space="720"/>
        </w:sectPr>
      </w:pPr>
    </w:p>
    <w:p w14:paraId="515AA3B4" w14:textId="77777777" w:rsidR="00784B50" w:rsidRPr="00B51406" w:rsidRDefault="00577A8A">
      <w:pPr>
        <w:spacing w:after="0" w:line="264" w:lineRule="auto"/>
        <w:ind w:left="120"/>
        <w:jc w:val="both"/>
        <w:rPr>
          <w:lang w:val="ru-RU"/>
        </w:rPr>
      </w:pPr>
      <w:bookmarkStart w:id="7" w:name="block-21583600"/>
      <w:bookmarkEnd w:id="6"/>
      <w:r w:rsidRPr="00B51406">
        <w:rPr>
          <w:rFonts w:ascii="Times New Roman" w:hAnsi="Times New Roman"/>
          <w:b/>
          <w:color w:val="000000"/>
          <w:sz w:val="28"/>
          <w:lang w:val="ru-RU"/>
        </w:rPr>
        <w:lastRenderedPageBreak/>
        <w:t>СОДЕРЖАНИЕ ОБУЧЕНИЯ</w:t>
      </w:r>
    </w:p>
    <w:p w14:paraId="1D471E17" w14:textId="77777777" w:rsidR="00784B50" w:rsidRPr="00B51406" w:rsidRDefault="00784B50">
      <w:pPr>
        <w:spacing w:after="0" w:line="264" w:lineRule="auto"/>
        <w:ind w:left="120"/>
        <w:jc w:val="both"/>
        <w:rPr>
          <w:lang w:val="ru-RU"/>
        </w:rPr>
      </w:pPr>
    </w:p>
    <w:p w14:paraId="4C5A08D5"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10 КЛАСС</w:t>
      </w:r>
      <w:r w:rsidRPr="00B51406">
        <w:rPr>
          <w:rFonts w:ascii="Times New Roman" w:hAnsi="Times New Roman"/>
          <w:color w:val="000000"/>
          <w:sz w:val="28"/>
          <w:lang w:val="ru-RU"/>
        </w:rPr>
        <w:t xml:space="preserve"> </w:t>
      </w:r>
    </w:p>
    <w:p w14:paraId="3511C13A" w14:textId="77777777" w:rsidR="00784B50" w:rsidRPr="00B51406" w:rsidRDefault="00784B50">
      <w:pPr>
        <w:spacing w:after="0" w:line="264" w:lineRule="auto"/>
        <w:ind w:left="120"/>
        <w:jc w:val="both"/>
        <w:rPr>
          <w:lang w:val="ru-RU"/>
        </w:rPr>
      </w:pPr>
    </w:p>
    <w:p w14:paraId="052E8C7D"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ОРГАНИЧЕСКАЯ ХИМИЯ</w:t>
      </w:r>
    </w:p>
    <w:p w14:paraId="65D056A6" w14:textId="77777777" w:rsidR="00784B50" w:rsidRPr="00B51406" w:rsidRDefault="00784B50">
      <w:pPr>
        <w:spacing w:after="0" w:line="264" w:lineRule="auto"/>
        <w:ind w:left="120"/>
        <w:jc w:val="both"/>
        <w:rPr>
          <w:lang w:val="ru-RU"/>
        </w:rPr>
      </w:pPr>
    </w:p>
    <w:p w14:paraId="049903D6"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Теоретические основы органической химии</w:t>
      </w:r>
    </w:p>
    <w:p w14:paraId="7D34E0E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70A639D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406DC0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0633E56B"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Углеводороды</w:t>
      </w:r>
    </w:p>
    <w:p w14:paraId="0FF4EA6E" w14:textId="77777777" w:rsidR="00784B50" w:rsidRPr="00B51406" w:rsidRDefault="00577A8A">
      <w:pPr>
        <w:spacing w:after="0" w:line="264" w:lineRule="auto"/>
        <w:ind w:firstLine="600"/>
        <w:jc w:val="both"/>
        <w:rPr>
          <w:lang w:val="ru-RU"/>
        </w:rPr>
      </w:pPr>
      <w:proofErr w:type="spellStart"/>
      <w:r w:rsidRPr="00B51406">
        <w:rPr>
          <w:rFonts w:ascii="Times New Roman" w:hAnsi="Times New Roman"/>
          <w:color w:val="000000"/>
          <w:sz w:val="28"/>
          <w:lang w:val="ru-RU"/>
        </w:rPr>
        <w:t>Алканы</w:t>
      </w:r>
      <w:proofErr w:type="spellEnd"/>
      <w:r w:rsidRPr="00B51406">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B51406">
        <w:rPr>
          <w:rFonts w:ascii="Times New Roman" w:hAnsi="Times New Roman"/>
          <w:color w:val="000000"/>
          <w:sz w:val="28"/>
          <w:lang w:val="ru-RU"/>
        </w:rPr>
        <w:t>алканов</w:t>
      </w:r>
      <w:proofErr w:type="spellEnd"/>
      <w:r w:rsidRPr="00B51406">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14:paraId="41D2260C" w14:textId="77777777" w:rsidR="00784B50" w:rsidRPr="00B51406" w:rsidRDefault="00577A8A">
      <w:pPr>
        <w:spacing w:after="0" w:line="264" w:lineRule="auto"/>
        <w:ind w:firstLine="600"/>
        <w:jc w:val="both"/>
        <w:rPr>
          <w:lang w:val="ru-RU"/>
        </w:rPr>
      </w:pPr>
      <w:proofErr w:type="spellStart"/>
      <w:r w:rsidRPr="00B51406">
        <w:rPr>
          <w:rFonts w:ascii="Times New Roman" w:hAnsi="Times New Roman"/>
          <w:color w:val="000000"/>
          <w:sz w:val="28"/>
          <w:lang w:val="ru-RU"/>
        </w:rPr>
        <w:t>Алкены</w:t>
      </w:r>
      <w:proofErr w:type="spellEnd"/>
      <w:r w:rsidRPr="00B51406">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B51406">
        <w:rPr>
          <w:rFonts w:ascii="Times New Roman" w:hAnsi="Times New Roman"/>
          <w:color w:val="000000"/>
          <w:sz w:val="28"/>
          <w:lang w:val="ru-RU"/>
        </w:rPr>
        <w:t>алкенов</w:t>
      </w:r>
      <w:proofErr w:type="spellEnd"/>
      <w:r w:rsidRPr="00B51406">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360A7B0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B1E2E6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w:t>
      </w:r>
      <w:proofErr w:type="spellStart"/>
      <w:r w:rsidRPr="00B51406">
        <w:rPr>
          <w:rFonts w:ascii="Times New Roman" w:hAnsi="Times New Roman"/>
          <w:color w:val="000000"/>
          <w:sz w:val="28"/>
          <w:lang w:val="ru-RU"/>
        </w:rPr>
        <w:t>алкинов</w:t>
      </w:r>
      <w:proofErr w:type="spellEnd"/>
      <w:r w:rsidRPr="00B51406">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5FE813F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B51406">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B51406">
        <w:rPr>
          <w:rFonts w:ascii="Times New Roman" w:hAnsi="Times New Roman"/>
          <w:color w:val="000000"/>
          <w:sz w:val="28"/>
          <w:lang w:val="ru-RU"/>
        </w:rPr>
        <w:t xml:space="preserve"> Токсичность </w:t>
      </w:r>
      <w:proofErr w:type="spellStart"/>
      <w:r w:rsidRPr="00B51406">
        <w:rPr>
          <w:rFonts w:ascii="Times New Roman" w:hAnsi="Times New Roman"/>
          <w:color w:val="000000"/>
          <w:sz w:val="28"/>
          <w:lang w:val="ru-RU"/>
        </w:rPr>
        <w:lastRenderedPageBreak/>
        <w:t>аренов</w:t>
      </w:r>
      <w:proofErr w:type="spellEnd"/>
      <w:r w:rsidRPr="00B51406">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14:paraId="6552DB0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36AA3FE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B51406">
        <w:rPr>
          <w:rFonts w:ascii="Times New Roman" w:hAnsi="Times New Roman"/>
          <w:color w:val="000000"/>
          <w:sz w:val="28"/>
          <w:u w:val="single"/>
          <w:lang w:val="ru-RU"/>
        </w:rPr>
        <w:t>практической работы</w:t>
      </w:r>
      <w:r w:rsidRPr="00B51406">
        <w:rPr>
          <w:rFonts w:ascii="Times New Roman" w:hAnsi="Times New Roman"/>
          <w:color w:val="000000"/>
          <w:sz w:val="28"/>
          <w:lang w:val="ru-RU"/>
        </w:rPr>
        <w:t xml:space="preserve">: получение этилена и изучение его свойств. </w:t>
      </w:r>
    </w:p>
    <w:p w14:paraId="3C62C4B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Расчётные задачи.</w:t>
      </w:r>
    </w:p>
    <w:p w14:paraId="34211F4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5B9EA97"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Кислородсодержащие органические соединения</w:t>
      </w:r>
    </w:p>
    <w:p w14:paraId="7869901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B51406">
        <w:rPr>
          <w:rFonts w:ascii="Times New Roman" w:hAnsi="Times New Roman"/>
          <w:color w:val="000000"/>
          <w:sz w:val="28"/>
          <w:lang w:val="ru-RU"/>
        </w:rPr>
        <w:t>галогеноводородами</w:t>
      </w:r>
      <w:proofErr w:type="spellEnd"/>
      <w:r w:rsidRPr="00B51406">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14:paraId="04CA08F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55C7C02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6B22933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Альдегиды и </w:t>
      </w:r>
      <w:r w:rsidRPr="00B51406">
        <w:rPr>
          <w:rFonts w:ascii="Times New Roman" w:hAnsi="Times New Roman"/>
          <w:i/>
          <w:color w:val="000000"/>
          <w:sz w:val="28"/>
          <w:lang w:val="ru-RU"/>
        </w:rPr>
        <w:t>кетоны</w:t>
      </w:r>
      <w:r w:rsidRPr="00B51406">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2877A8E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196CD9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61597AAF" w14:textId="77777777" w:rsidR="00784B50" w:rsidRPr="00F75F43"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Углеводы: состав, классификация углеводов (моно-, </w:t>
      </w:r>
      <w:proofErr w:type="spellStart"/>
      <w:r w:rsidRPr="00B51406">
        <w:rPr>
          <w:rFonts w:ascii="Times New Roman" w:hAnsi="Times New Roman"/>
          <w:color w:val="000000"/>
          <w:sz w:val="28"/>
          <w:lang w:val="ru-RU"/>
        </w:rPr>
        <w:t>ди</w:t>
      </w:r>
      <w:proofErr w:type="spellEnd"/>
      <w:r w:rsidRPr="00B51406">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B51406">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B51406">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F75F43">
        <w:rPr>
          <w:rFonts w:ascii="Times New Roman" w:hAnsi="Times New Roman"/>
          <w:color w:val="000000"/>
          <w:sz w:val="28"/>
          <w:lang w:val="ru-RU"/>
        </w:rPr>
        <w:t xml:space="preserve">Фотосинтез. Фруктоза как изомер глюкозы. </w:t>
      </w:r>
    </w:p>
    <w:p w14:paraId="40C4763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4BF7483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B51406">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B51406">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B51406">
        <w:rPr>
          <w:rFonts w:ascii="Times New Roman" w:hAnsi="Times New Roman"/>
          <w:color w:val="000000"/>
          <w:sz w:val="28"/>
          <w:lang w:val="ru-RU"/>
        </w:rPr>
        <w:t>) и гидроксидом меди(</w:t>
      </w:r>
      <w:r>
        <w:rPr>
          <w:rFonts w:ascii="Times New Roman" w:hAnsi="Times New Roman"/>
          <w:color w:val="000000"/>
          <w:sz w:val="28"/>
        </w:rPr>
        <w:t>II</w:t>
      </w:r>
      <w:r w:rsidRPr="00B51406">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689A169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Расчётные задачи.</w:t>
      </w:r>
    </w:p>
    <w:p w14:paraId="7A62341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47532E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Азотсодержащие органические соединения.</w:t>
      </w:r>
    </w:p>
    <w:p w14:paraId="3F2E3B4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6BA4121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1055EDC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4B8F5F14"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Высокомолекулярные соединения</w:t>
      </w:r>
    </w:p>
    <w:p w14:paraId="563F6B2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9FF0F7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2901F11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Межпредметные связи.</w:t>
      </w:r>
    </w:p>
    <w:p w14:paraId="4A8B18E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54676E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0B4C963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142AD5E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4A5DD62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География: минералы, горные породы, полезные ископаемые, топливо, ресурсы.</w:t>
      </w:r>
    </w:p>
    <w:p w14:paraId="0CEDE6C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1DBAE16B" w14:textId="77777777" w:rsidR="00784B50" w:rsidRPr="00B51406" w:rsidRDefault="00784B50">
      <w:pPr>
        <w:spacing w:after="0" w:line="264" w:lineRule="auto"/>
        <w:ind w:left="120"/>
        <w:jc w:val="both"/>
        <w:rPr>
          <w:lang w:val="ru-RU"/>
        </w:rPr>
      </w:pPr>
    </w:p>
    <w:p w14:paraId="25669526"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 xml:space="preserve">11 КЛАСС </w:t>
      </w:r>
    </w:p>
    <w:p w14:paraId="6B748D06" w14:textId="77777777" w:rsidR="00784B50" w:rsidRPr="00B51406" w:rsidRDefault="00784B50">
      <w:pPr>
        <w:spacing w:after="0" w:line="264" w:lineRule="auto"/>
        <w:ind w:left="120"/>
        <w:jc w:val="both"/>
        <w:rPr>
          <w:lang w:val="ru-RU"/>
        </w:rPr>
      </w:pPr>
    </w:p>
    <w:p w14:paraId="7152FE30"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ОБЩАЯ И НЕОРГАНИЧЕСКАЯ ХИМИЯ</w:t>
      </w:r>
    </w:p>
    <w:p w14:paraId="17EE5D91" w14:textId="77777777" w:rsidR="00784B50" w:rsidRPr="00B51406" w:rsidRDefault="00784B50">
      <w:pPr>
        <w:spacing w:after="0" w:line="264" w:lineRule="auto"/>
        <w:ind w:left="120"/>
        <w:jc w:val="both"/>
        <w:rPr>
          <w:lang w:val="ru-RU"/>
        </w:rPr>
      </w:pPr>
    </w:p>
    <w:p w14:paraId="2E884D55"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Теоретические основы химии</w:t>
      </w:r>
    </w:p>
    <w:p w14:paraId="3E0B7E8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B51406">
        <w:rPr>
          <w:rFonts w:ascii="Times New Roman" w:hAnsi="Times New Roman"/>
          <w:color w:val="000000"/>
          <w:sz w:val="28"/>
          <w:lang w:val="ru-RU"/>
        </w:rPr>
        <w:t>орбитали</w:t>
      </w:r>
      <w:proofErr w:type="spellEnd"/>
      <w:r w:rsidRPr="00B51406">
        <w:rPr>
          <w:rFonts w:ascii="Times New Roman" w:hAnsi="Times New Roman"/>
          <w:color w:val="000000"/>
          <w:sz w:val="28"/>
          <w:lang w:val="ru-RU"/>
        </w:rPr>
        <w:t xml:space="preserve">, </w:t>
      </w:r>
      <w:r>
        <w:rPr>
          <w:rFonts w:ascii="Times New Roman" w:hAnsi="Times New Roman"/>
          <w:color w:val="000000"/>
          <w:sz w:val="28"/>
        </w:rPr>
        <w:t>s</w:t>
      </w:r>
      <w:r w:rsidRPr="00B51406">
        <w:rPr>
          <w:rFonts w:ascii="Times New Roman" w:hAnsi="Times New Roman"/>
          <w:color w:val="000000"/>
          <w:sz w:val="28"/>
          <w:lang w:val="ru-RU"/>
        </w:rPr>
        <w:t xml:space="preserve">-, </w:t>
      </w:r>
      <w:r>
        <w:rPr>
          <w:rFonts w:ascii="Times New Roman" w:hAnsi="Times New Roman"/>
          <w:color w:val="000000"/>
          <w:sz w:val="28"/>
        </w:rPr>
        <w:t>p</w:t>
      </w:r>
      <w:r w:rsidRPr="00B51406">
        <w:rPr>
          <w:rFonts w:ascii="Times New Roman" w:hAnsi="Times New Roman"/>
          <w:color w:val="000000"/>
          <w:sz w:val="28"/>
          <w:lang w:val="ru-RU"/>
        </w:rPr>
        <w:t xml:space="preserve">-, </w:t>
      </w:r>
      <w:r>
        <w:rPr>
          <w:rFonts w:ascii="Times New Roman" w:hAnsi="Times New Roman"/>
          <w:color w:val="000000"/>
          <w:sz w:val="28"/>
        </w:rPr>
        <w:t>d</w:t>
      </w:r>
      <w:r w:rsidRPr="00B51406">
        <w:rPr>
          <w:rFonts w:ascii="Times New Roman" w:hAnsi="Times New Roman"/>
          <w:color w:val="000000"/>
          <w:sz w:val="28"/>
          <w:lang w:val="ru-RU"/>
        </w:rPr>
        <w:t xml:space="preserve">- элементы. Особенности распределения электронов по </w:t>
      </w:r>
      <w:proofErr w:type="spellStart"/>
      <w:r w:rsidRPr="00B51406">
        <w:rPr>
          <w:rFonts w:ascii="Times New Roman" w:hAnsi="Times New Roman"/>
          <w:color w:val="000000"/>
          <w:sz w:val="28"/>
          <w:lang w:val="ru-RU"/>
        </w:rPr>
        <w:t>орбиталям</w:t>
      </w:r>
      <w:proofErr w:type="spellEnd"/>
      <w:r w:rsidRPr="00B51406">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14:paraId="5A03152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434E836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F75F43">
        <w:rPr>
          <w:rFonts w:ascii="Times New Roman" w:hAnsi="Times New Roman"/>
          <w:color w:val="000000"/>
          <w:sz w:val="28"/>
          <w:lang w:val="ru-RU"/>
        </w:rPr>
        <w:t xml:space="preserve">Валентность. Электроотрицательность. Степень окисления. </w:t>
      </w:r>
      <w:r w:rsidRPr="00B51406">
        <w:rPr>
          <w:rFonts w:ascii="Times New Roman" w:hAnsi="Times New Roman"/>
          <w:color w:val="000000"/>
          <w:sz w:val="28"/>
          <w:lang w:val="ru-RU"/>
        </w:rPr>
        <w:t xml:space="preserve">Ионы: катионы и анионы. </w:t>
      </w:r>
    </w:p>
    <w:p w14:paraId="36130BC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13B7046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6F3148C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50C1ADD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3137101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B51406">
        <w:rPr>
          <w:rFonts w:ascii="Times New Roman" w:hAnsi="Times New Roman"/>
          <w:color w:val="000000"/>
          <w:sz w:val="28"/>
          <w:lang w:val="ru-RU"/>
        </w:rPr>
        <w:t>Шателье</w:t>
      </w:r>
      <w:proofErr w:type="spellEnd"/>
      <w:r w:rsidRPr="00B51406">
        <w:rPr>
          <w:rFonts w:ascii="Times New Roman" w:hAnsi="Times New Roman"/>
          <w:color w:val="000000"/>
          <w:sz w:val="28"/>
          <w:lang w:val="ru-RU"/>
        </w:rPr>
        <w:t xml:space="preserve">. </w:t>
      </w:r>
    </w:p>
    <w:p w14:paraId="2871D77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3262D8A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Окислительно-восстановительные реакции. </w:t>
      </w:r>
    </w:p>
    <w:p w14:paraId="151E46E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4592C34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Расчётные задачи.</w:t>
      </w:r>
    </w:p>
    <w:p w14:paraId="2A5AD0A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7902E67C"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Неорганическая химия</w:t>
      </w:r>
    </w:p>
    <w:p w14:paraId="7F512B1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67EFF25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7B30E8B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Применение важнейших неметаллов и их соединений.</w:t>
      </w:r>
    </w:p>
    <w:p w14:paraId="1E5CB10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F75F43">
        <w:rPr>
          <w:rFonts w:ascii="Times New Roman" w:hAnsi="Times New Roman"/>
          <w:color w:val="000000"/>
          <w:sz w:val="28"/>
          <w:lang w:val="ru-RU"/>
        </w:rPr>
        <w:t xml:space="preserve">Особенности строения электронных оболочек атомов металлов. </w:t>
      </w:r>
      <w:r w:rsidRPr="00B51406">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14:paraId="64FF95B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3C20186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Общие способы получения металлов. Применение металлов в быту и технике.</w:t>
      </w:r>
    </w:p>
    <w:p w14:paraId="3653F4D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4DE5A1E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Расчётные задачи.</w:t>
      </w:r>
    </w:p>
    <w:p w14:paraId="7D809F5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4A6D9B94"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Химия и жизнь</w:t>
      </w:r>
    </w:p>
    <w:p w14:paraId="69F667F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D002BF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7AA3F23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E8FB3A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69EC8DD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Межпредметные связи.</w:t>
      </w:r>
    </w:p>
    <w:p w14:paraId="330A98D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897711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24DA3D2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6369953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648DCC0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География: минералы, горные породы, полезные ископаемые, топливо, ресурсы.</w:t>
      </w:r>
    </w:p>
    <w:p w14:paraId="2ED8DDB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50BF9A83" w14:textId="77777777" w:rsidR="00784B50" w:rsidRPr="00B51406" w:rsidRDefault="00784B50">
      <w:pPr>
        <w:spacing w:after="0" w:line="264" w:lineRule="auto"/>
        <w:ind w:left="120"/>
        <w:jc w:val="both"/>
        <w:rPr>
          <w:lang w:val="ru-RU"/>
        </w:rPr>
      </w:pPr>
    </w:p>
    <w:p w14:paraId="61978148" w14:textId="77777777" w:rsidR="00784B50" w:rsidRPr="00B51406" w:rsidRDefault="00784B50">
      <w:pPr>
        <w:rPr>
          <w:lang w:val="ru-RU"/>
        </w:rPr>
        <w:sectPr w:rsidR="00784B50" w:rsidRPr="00B51406">
          <w:pgSz w:w="11906" w:h="16383"/>
          <w:pgMar w:top="1134" w:right="850" w:bottom="1134" w:left="1701" w:header="720" w:footer="720" w:gutter="0"/>
          <w:cols w:space="720"/>
        </w:sectPr>
      </w:pPr>
    </w:p>
    <w:p w14:paraId="0C47A45D" w14:textId="77777777" w:rsidR="00784B50" w:rsidRPr="00B51406" w:rsidRDefault="00577A8A">
      <w:pPr>
        <w:spacing w:after="0" w:line="264" w:lineRule="auto"/>
        <w:ind w:left="120"/>
        <w:jc w:val="both"/>
        <w:rPr>
          <w:lang w:val="ru-RU"/>
        </w:rPr>
      </w:pPr>
      <w:bookmarkStart w:id="8" w:name="block-21583601"/>
      <w:bookmarkEnd w:id="7"/>
      <w:r w:rsidRPr="00B51406">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33794B45" w14:textId="77777777" w:rsidR="00784B50" w:rsidRPr="00B51406" w:rsidRDefault="00784B50">
      <w:pPr>
        <w:spacing w:after="0" w:line="264" w:lineRule="auto"/>
        <w:ind w:left="120"/>
        <w:jc w:val="both"/>
        <w:rPr>
          <w:lang w:val="ru-RU"/>
        </w:rPr>
      </w:pPr>
    </w:p>
    <w:p w14:paraId="4F49547B"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ЛИЧНОСТНЫЕ РЕЗУЛЬТАТЫ</w:t>
      </w:r>
    </w:p>
    <w:p w14:paraId="4B3AD849" w14:textId="77777777" w:rsidR="00784B50" w:rsidRPr="00B51406" w:rsidRDefault="00784B50">
      <w:pPr>
        <w:spacing w:after="0" w:line="264" w:lineRule="auto"/>
        <w:ind w:left="120"/>
        <w:jc w:val="both"/>
        <w:rPr>
          <w:lang w:val="ru-RU"/>
        </w:rPr>
      </w:pPr>
    </w:p>
    <w:p w14:paraId="2B884E0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272700E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1E5B1A0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2803470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наличие мотивации к обучению; </w:t>
      </w:r>
    </w:p>
    <w:p w14:paraId="20C8BD5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5015B99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6C7D5B5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202562F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555228B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BF1F5C3"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1) гражданского воспитания</w:t>
      </w:r>
      <w:r w:rsidRPr="00B51406">
        <w:rPr>
          <w:rFonts w:ascii="Times New Roman" w:hAnsi="Times New Roman"/>
          <w:color w:val="000000"/>
          <w:sz w:val="28"/>
          <w:lang w:val="ru-RU"/>
        </w:rPr>
        <w:t>:</w:t>
      </w:r>
    </w:p>
    <w:p w14:paraId="1C6E138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45F00C2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250EA2B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3D84ED9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2F9BB304"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2) патриотического воспитания</w:t>
      </w:r>
      <w:r w:rsidRPr="00B51406">
        <w:rPr>
          <w:rFonts w:ascii="Times New Roman" w:hAnsi="Times New Roman"/>
          <w:color w:val="000000"/>
          <w:sz w:val="28"/>
          <w:lang w:val="ru-RU"/>
        </w:rPr>
        <w:t>:</w:t>
      </w:r>
    </w:p>
    <w:p w14:paraId="032F6F4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4DCCD3E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45EB22D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8A44042"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3) духовно-нравственного воспитания:</w:t>
      </w:r>
    </w:p>
    <w:p w14:paraId="00421FF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нравственного сознания, этического поведения;</w:t>
      </w:r>
    </w:p>
    <w:p w14:paraId="03D1D1A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2363C11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44F46384"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4) формирования культуры здоровья:</w:t>
      </w:r>
    </w:p>
    <w:p w14:paraId="6E9A9AC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C30A1F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30C1E99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A2AA7B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7171B062"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5) трудового воспитания:</w:t>
      </w:r>
    </w:p>
    <w:p w14:paraId="31889EA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613C557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62A6E74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3802979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уважения к труду, людям труда и результатам трудовой деятельности; </w:t>
      </w:r>
    </w:p>
    <w:p w14:paraId="567E095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C39431F"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6) экологического воспитания:</w:t>
      </w:r>
    </w:p>
    <w:p w14:paraId="7BD0C10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128AB97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EF99E1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7932910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23F1932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B51406">
        <w:rPr>
          <w:rFonts w:ascii="Times New Roman" w:hAnsi="Times New Roman"/>
          <w:color w:val="000000"/>
          <w:sz w:val="28"/>
          <w:lang w:val="ru-RU"/>
        </w:rPr>
        <w:t>хемофобии</w:t>
      </w:r>
      <w:proofErr w:type="spellEnd"/>
      <w:r w:rsidRPr="00B51406">
        <w:rPr>
          <w:rFonts w:ascii="Times New Roman" w:hAnsi="Times New Roman"/>
          <w:color w:val="000000"/>
          <w:sz w:val="28"/>
          <w:lang w:val="ru-RU"/>
        </w:rPr>
        <w:t>;</w:t>
      </w:r>
    </w:p>
    <w:p w14:paraId="05A622A6"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7) ценности научного познания:</w:t>
      </w:r>
    </w:p>
    <w:p w14:paraId="518BDC9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7D9BA0F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567A2DF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8416213"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B51406">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6F5C3F7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40FC1D9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интереса к познанию и исследовательской деятельности; </w:t>
      </w:r>
    </w:p>
    <w:p w14:paraId="2307DD7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7FC8974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интереса к особенностям труда в различных сферах профессиональной деятельности.</w:t>
      </w:r>
    </w:p>
    <w:p w14:paraId="4D60E965" w14:textId="77777777" w:rsidR="00784B50" w:rsidRPr="00B51406" w:rsidRDefault="00577A8A">
      <w:pPr>
        <w:spacing w:after="0"/>
        <w:ind w:left="120"/>
        <w:rPr>
          <w:lang w:val="ru-RU"/>
        </w:rPr>
      </w:pPr>
      <w:r w:rsidRPr="00B51406">
        <w:rPr>
          <w:rFonts w:ascii="Times New Roman" w:hAnsi="Times New Roman"/>
          <w:b/>
          <w:color w:val="000000"/>
          <w:sz w:val="28"/>
          <w:lang w:val="ru-RU"/>
        </w:rPr>
        <w:t>МЕТАПРЕДМЕТНЫЕ РЕЗУЛЬТАТЫ</w:t>
      </w:r>
    </w:p>
    <w:p w14:paraId="19E696BE" w14:textId="77777777" w:rsidR="00784B50" w:rsidRPr="00B51406" w:rsidRDefault="00784B50">
      <w:pPr>
        <w:spacing w:after="0"/>
        <w:ind w:left="120"/>
        <w:rPr>
          <w:lang w:val="ru-RU"/>
        </w:rPr>
      </w:pPr>
    </w:p>
    <w:p w14:paraId="3E31C2B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1607386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E0B860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0B22C19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F69BD6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6933849"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Овладение универсальными учебными познавательными действиями:</w:t>
      </w:r>
    </w:p>
    <w:p w14:paraId="78E320A2"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1) базовые логические действия:</w:t>
      </w:r>
    </w:p>
    <w:p w14:paraId="3C67D81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76D8EFB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7B70729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B51406">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23E9705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4D88615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устанавливать причинно-следственные связи между изучаемыми явлениями; </w:t>
      </w:r>
    </w:p>
    <w:p w14:paraId="040B6AB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50926E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B271A08"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2) базовые исследовательские действия:</w:t>
      </w:r>
    </w:p>
    <w:p w14:paraId="761E66C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владеть основами методов научного познания веществ и химических реакций;</w:t>
      </w:r>
    </w:p>
    <w:p w14:paraId="0759607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AD5B6F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43D96C3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7183F57"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3) работа с информацией:</w:t>
      </w:r>
    </w:p>
    <w:p w14:paraId="48428E2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C55163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741E27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259AE38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421861A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C671DC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использовать и преобразовывать знаково-символические средства наглядности.</w:t>
      </w:r>
    </w:p>
    <w:p w14:paraId="5AEF5561"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Овладение универсальными коммуникативными действиями:</w:t>
      </w:r>
    </w:p>
    <w:p w14:paraId="2AAB598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A959FF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926114F" w14:textId="77777777" w:rsidR="00784B50" w:rsidRPr="00B51406" w:rsidRDefault="00577A8A">
      <w:pPr>
        <w:spacing w:after="0" w:line="264" w:lineRule="auto"/>
        <w:ind w:firstLine="600"/>
        <w:jc w:val="both"/>
        <w:rPr>
          <w:lang w:val="ru-RU"/>
        </w:rPr>
      </w:pPr>
      <w:r w:rsidRPr="00B51406">
        <w:rPr>
          <w:rFonts w:ascii="Times New Roman" w:hAnsi="Times New Roman"/>
          <w:b/>
          <w:color w:val="000000"/>
          <w:sz w:val="28"/>
          <w:lang w:val="ru-RU"/>
        </w:rPr>
        <w:t>Овладение универсальными регулятивными действиями:</w:t>
      </w:r>
    </w:p>
    <w:p w14:paraId="3472C9F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32BB8A8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5FBF6AC3" w14:textId="77777777" w:rsidR="00784B50" w:rsidRPr="00B51406" w:rsidRDefault="00784B50">
      <w:pPr>
        <w:spacing w:after="0"/>
        <w:ind w:left="120"/>
        <w:rPr>
          <w:lang w:val="ru-RU"/>
        </w:rPr>
      </w:pPr>
    </w:p>
    <w:p w14:paraId="4D6F9A5F" w14:textId="77777777" w:rsidR="00784B50" w:rsidRPr="00B51406" w:rsidRDefault="00577A8A">
      <w:pPr>
        <w:spacing w:after="0"/>
        <w:ind w:left="120"/>
        <w:rPr>
          <w:lang w:val="ru-RU"/>
        </w:rPr>
      </w:pPr>
      <w:r w:rsidRPr="00B51406">
        <w:rPr>
          <w:rFonts w:ascii="Times New Roman" w:hAnsi="Times New Roman"/>
          <w:b/>
          <w:color w:val="000000"/>
          <w:sz w:val="28"/>
          <w:lang w:val="ru-RU"/>
        </w:rPr>
        <w:t>ПРЕДМЕТНЫЕ РЕЗУЛЬТАТЫ</w:t>
      </w:r>
    </w:p>
    <w:p w14:paraId="4D821F0E" w14:textId="77777777" w:rsidR="00784B50" w:rsidRPr="00B51406" w:rsidRDefault="00784B50">
      <w:pPr>
        <w:spacing w:after="0"/>
        <w:ind w:left="120"/>
        <w:rPr>
          <w:lang w:val="ru-RU"/>
        </w:rPr>
      </w:pPr>
    </w:p>
    <w:p w14:paraId="13EE2F2F"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10 КЛАСС</w:t>
      </w:r>
    </w:p>
    <w:p w14:paraId="3394E269" w14:textId="77777777" w:rsidR="00784B50" w:rsidRPr="00B51406" w:rsidRDefault="00784B50">
      <w:pPr>
        <w:spacing w:after="0" w:line="264" w:lineRule="auto"/>
        <w:ind w:left="120"/>
        <w:jc w:val="both"/>
        <w:rPr>
          <w:lang w:val="ru-RU"/>
        </w:rPr>
      </w:pPr>
    </w:p>
    <w:p w14:paraId="71BEA2C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Предметные результаты освоения курса «Органическая химия» отражают:</w:t>
      </w:r>
    </w:p>
    <w:p w14:paraId="39783EF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B51406">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514F92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0A6279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2149224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DB4922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B51406">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3588B6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56E9046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445B95CD"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088EA8E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3F247B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0B5E7E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D8DAFF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FA4F2B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6006212"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07BF35A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4D7A8E9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1BD8D9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0FEE16C1" w14:textId="77777777" w:rsidR="00784B50" w:rsidRPr="00B51406" w:rsidRDefault="00784B50">
      <w:pPr>
        <w:spacing w:after="0" w:line="264" w:lineRule="auto"/>
        <w:ind w:left="120"/>
        <w:jc w:val="both"/>
        <w:rPr>
          <w:lang w:val="ru-RU"/>
        </w:rPr>
      </w:pPr>
    </w:p>
    <w:p w14:paraId="3BEB9A71" w14:textId="77777777" w:rsidR="00784B50" w:rsidRPr="00B51406" w:rsidRDefault="00577A8A">
      <w:pPr>
        <w:spacing w:after="0" w:line="264" w:lineRule="auto"/>
        <w:ind w:left="120"/>
        <w:jc w:val="both"/>
        <w:rPr>
          <w:lang w:val="ru-RU"/>
        </w:rPr>
      </w:pPr>
      <w:r w:rsidRPr="00B51406">
        <w:rPr>
          <w:rFonts w:ascii="Times New Roman" w:hAnsi="Times New Roman"/>
          <w:b/>
          <w:color w:val="000000"/>
          <w:sz w:val="28"/>
          <w:lang w:val="ru-RU"/>
        </w:rPr>
        <w:t>11 КЛАСС</w:t>
      </w:r>
    </w:p>
    <w:p w14:paraId="5890C0F5" w14:textId="77777777" w:rsidR="00784B50" w:rsidRPr="00B51406" w:rsidRDefault="00784B50">
      <w:pPr>
        <w:spacing w:after="0" w:line="264" w:lineRule="auto"/>
        <w:ind w:left="120"/>
        <w:jc w:val="both"/>
        <w:rPr>
          <w:lang w:val="ru-RU"/>
        </w:rPr>
      </w:pPr>
    </w:p>
    <w:p w14:paraId="4447640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Предметные результаты освоения курса «Общая и неорганическая химия» отражают:</w:t>
      </w:r>
    </w:p>
    <w:p w14:paraId="01D51F0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814627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B51406">
        <w:rPr>
          <w:rFonts w:ascii="Times New Roman" w:hAnsi="Times New Roman"/>
          <w:color w:val="000000"/>
          <w:sz w:val="28"/>
          <w:lang w:val="ru-RU"/>
        </w:rPr>
        <w:t xml:space="preserve">-, </w:t>
      </w:r>
      <w:r>
        <w:rPr>
          <w:rFonts w:ascii="Times New Roman" w:hAnsi="Times New Roman"/>
          <w:color w:val="000000"/>
          <w:sz w:val="28"/>
        </w:rPr>
        <w:t>p</w:t>
      </w:r>
      <w:r w:rsidRPr="00B51406">
        <w:rPr>
          <w:rFonts w:ascii="Times New Roman" w:hAnsi="Times New Roman"/>
          <w:color w:val="000000"/>
          <w:sz w:val="28"/>
          <w:lang w:val="ru-RU"/>
        </w:rPr>
        <w:t xml:space="preserve">-, </w:t>
      </w:r>
      <w:r>
        <w:rPr>
          <w:rFonts w:ascii="Times New Roman" w:hAnsi="Times New Roman"/>
          <w:color w:val="000000"/>
          <w:sz w:val="28"/>
        </w:rPr>
        <w:t>d</w:t>
      </w:r>
      <w:r w:rsidRPr="00B51406">
        <w:rPr>
          <w:rFonts w:ascii="Times New Roman" w:hAnsi="Times New Roman"/>
          <w:color w:val="000000"/>
          <w:sz w:val="28"/>
          <w:lang w:val="ru-RU"/>
        </w:rPr>
        <w:t xml:space="preserve">- электронные </w:t>
      </w:r>
      <w:proofErr w:type="spellStart"/>
      <w:r w:rsidRPr="00B51406">
        <w:rPr>
          <w:rFonts w:ascii="Times New Roman" w:hAnsi="Times New Roman"/>
          <w:color w:val="000000"/>
          <w:sz w:val="28"/>
          <w:lang w:val="ru-RU"/>
        </w:rPr>
        <w:t>орбитали</w:t>
      </w:r>
      <w:proofErr w:type="spellEnd"/>
      <w:r w:rsidRPr="00B51406">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B51406">
        <w:rPr>
          <w:rFonts w:ascii="Times New Roman" w:hAnsi="Times New Roman"/>
          <w:color w:val="000000"/>
          <w:sz w:val="28"/>
          <w:lang w:val="ru-RU"/>
        </w:rPr>
        <w:t>неэлектролиты</w:t>
      </w:r>
      <w:proofErr w:type="spellEnd"/>
      <w:r w:rsidRPr="00B51406">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7112C3B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7EBAC8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B51406">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2745CD79"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3BE8512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5A7D455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12D9F91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B51406">
        <w:rPr>
          <w:rFonts w:ascii="Times New Roman" w:hAnsi="Times New Roman"/>
          <w:color w:val="000000"/>
          <w:sz w:val="28"/>
          <w:lang w:val="ru-RU"/>
        </w:rPr>
        <w:t xml:space="preserve">-, </w:t>
      </w:r>
      <w:r>
        <w:rPr>
          <w:rFonts w:ascii="Times New Roman" w:hAnsi="Times New Roman"/>
          <w:color w:val="000000"/>
          <w:sz w:val="28"/>
        </w:rPr>
        <w:t>p</w:t>
      </w:r>
      <w:r w:rsidRPr="00B51406">
        <w:rPr>
          <w:rFonts w:ascii="Times New Roman" w:hAnsi="Times New Roman"/>
          <w:color w:val="000000"/>
          <w:sz w:val="28"/>
          <w:lang w:val="ru-RU"/>
        </w:rPr>
        <w:t xml:space="preserve">-, </w:t>
      </w:r>
      <w:r>
        <w:rPr>
          <w:rFonts w:ascii="Times New Roman" w:hAnsi="Times New Roman"/>
          <w:color w:val="000000"/>
          <w:sz w:val="28"/>
        </w:rPr>
        <w:t>d</w:t>
      </w:r>
      <w:r w:rsidRPr="00B51406">
        <w:rPr>
          <w:rFonts w:ascii="Times New Roman" w:hAnsi="Times New Roman"/>
          <w:color w:val="000000"/>
          <w:sz w:val="28"/>
          <w:lang w:val="ru-RU"/>
        </w:rPr>
        <w:t xml:space="preserve">-электронные </w:t>
      </w:r>
      <w:proofErr w:type="spellStart"/>
      <w:r w:rsidRPr="00B51406">
        <w:rPr>
          <w:rFonts w:ascii="Times New Roman" w:hAnsi="Times New Roman"/>
          <w:color w:val="000000"/>
          <w:sz w:val="28"/>
          <w:lang w:val="ru-RU"/>
        </w:rPr>
        <w:t>орбитали</w:t>
      </w:r>
      <w:proofErr w:type="spellEnd"/>
      <w:r w:rsidRPr="00B51406">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4F35C31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5C89499A"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19D97E6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47D2E6A5"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00E72EBF"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3FF910F4"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B51406">
        <w:rPr>
          <w:rFonts w:ascii="Times New Roman" w:hAnsi="Times New Roman"/>
          <w:color w:val="000000"/>
          <w:sz w:val="28"/>
          <w:lang w:val="ru-RU"/>
        </w:rPr>
        <w:t>Шателье</w:t>
      </w:r>
      <w:proofErr w:type="spellEnd"/>
      <w:r w:rsidRPr="00B51406">
        <w:rPr>
          <w:rFonts w:ascii="Times New Roman" w:hAnsi="Times New Roman"/>
          <w:color w:val="000000"/>
          <w:sz w:val="28"/>
          <w:lang w:val="ru-RU"/>
        </w:rPr>
        <w:t>);</w:t>
      </w:r>
    </w:p>
    <w:p w14:paraId="510C49FE"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F7F630C"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3507B208"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03459B40"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0619E86"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5C0B3DF7"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65521EB"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B031181" w14:textId="77777777" w:rsidR="00784B50" w:rsidRPr="00B51406" w:rsidRDefault="00577A8A">
      <w:pPr>
        <w:spacing w:after="0" w:line="264" w:lineRule="auto"/>
        <w:ind w:firstLine="600"/>
        <w:jc w:val="both"/>
        <w:rPr>
          <w:lang w:val="ru-RU"/>
        </w:rPr>
      </w:pPr>
      <w:r w:rsidRPr="00B5140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3FC37999" w14:textId="77777777" w:rsidR="00784B50" w:rsidRPr="00B51406" w:rsidRDefault="00784B50">
      <w:pPr>
        <w:rPr>
          <w:lang w:val="ru-RU"/>
        </w:rPr>
        <w:sectPr w:rsidR="00784B50" w:rsidRPr="00B51406">
          <w:pgSz w:w="11906" w:h="16383"/>
          <w:pgMar w:top="1134" w:right="850" w:bottom="1134" w:left="1701" w:header="720" w:footer="720" w:gutter="0"/>
          <w:cols w:space="720"/>
        </w:sectPr>
      </w:pPr>
    </w:p>
    <w:p w14:paraId="491CC69C" w14:textId="77777777" w:rsidR="00784B50" w:rsidRDefault="00577A8A">
      <w:pPr>
        <w:spacing w:after="0"/>
        <w:ind w:left="120"/>
      </w:pPr>
      <w:bookmarkStart w:id="9" w:name="block-21583602"/>
      <w:bookmarkEnd w:id="8"/>
      <w:r w:rsidRPr="00B514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FFC3B51" w14:textId="77777777" w:rsidR="00784B50" w:rsidRDefault="00577A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784B50" w14:paraId="6E83ED39" w14:textId="77777777">
        <w:trPr>
          <w:trHeight w:val="144"/>
          <w:tblCellSpacing w:w="20" w:type="nil"/>
        </w:trPr>
        <w:tc>
          <w:tcPr>
            <w:tcW w:w="529" w:type="dxa"/>
            <w:vMerge w:val="restart"/>
            <w:tcMar>
              <w:top w:w="50" w:type="dxa"/>
              <w:left w:w="100" w:type="dxa"/>
            </w:tcMar>
            <w:vAlign w:val="center"/>
          </w:tcPr>
          <w:p w14:paraId="3A7C7ACD" w14:textId="77777777" w:rsidR="00784B50" w:rsidRDefault="00577A8A">
            <w:pPr>
              <w:spacing w:after="0"/>
              <w:ind w:left="135"/>
            </w:pPr>
            <w:r>
              <w:rPr>
                <w:rFonts w:ascii="Times New Roman" w:hAnsi="Times New Roman"/>
                <w:b/>
                <w:color w:val="000000"/>
                <w:sz w:val="24"/>
              </w:rPr>
              <w:t xml:space="preserve">№ п/п </w:t>
            </w:r>
          </w:p>
          <w:p w14:paraId="547FE55C" w14:textId="77777777" w:rsidR="00784B50" w:rsidRDefault="00784B50">
            <w:pPr>
              <w:spacing w:after="0"/>
              <w:ind w:left="135"/>
            </w:pPr>
          </w:p>
        </w:tc>
        <w:tc>
          <w:tcPr>
            <w:tcW w:w="2464" w:type="dxa"/>
            <w:vMerge w:val="restart"/>
            <w:tcMar>
              <w:top w:w="50" w:type="dxa"/>
              <w:left w:w="100" w:type="dxa"/>
            </w:tcMar>
            <w:vAlign w:val="center"/>
          </w:tcPr>
          <w:p w14:paraId="498EE0EC" w14:textId="77777777" w:rsidR="00784B50" w:rsidRDefault="00577A8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957AA29" w14:textId="77777777" w:rsidR="00784B50" w:rsidRDefault="00784B50">
            <w:pPr>
              <w:spacing w:after="0"/>
              <w:ind w:left="135"/>
            </w:pPr>
          </w:p>
        </w:tc>
        <w:tc>
          <w:tcPr>
            <w:tcW w:w="0" w:type="auto"/>
            <w:gridSpan w:val="3"/>
            <w:tcMar>
              <w:top w:w="50" w:type="dxa"/>
              <w:left w:w="100" w:type="dxa"/>
            </w:tcMar>
            <w:vAlign w:val="center"/>
          </w:tcPr>
          <w:p w14:paraId="03279401" w14:textId="77777777" w:rsidR="00784B50" w:rsidRDefault="00577A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2065AB2E" w14:textId="77777777" w:rsidR="00784B50" w:rsidRDefault="00577A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764BBC2" w14:textId="77777777" w:rsidR="00784B50" w:rsidRDefault="00784B50">
            <w:pPr>
              <w:spacing w:after="0"/>
              <w:ind w:left="135"/>
            </w:pPr>
          </w:p>
        </w:tc>
      </w:tr>
      <w:tr w:rsidR="00784B50" w14:paraId="64E4FF8E" w14:textId="77777777">
        <w:trPr>
          <w:trHeight w:val="144"/>
          <w:tblCellSpacing w:w="20" w:type="nil"/>
        </w:trPr>
        <w:tc>
          <w:tcPr>
            <w:tcW w:w="0" w:type="auto"/>
            <w:vMerge/>
            <w:tcBorders>
              <w:top w:val="nil"/>
            </w:tcBorders>
            <w:tcMar>
              <w:top w:w="50" w:type="dxa"/>
              <w:left w:w="100" w:type="dxa"/>
            </w:tcMar>
          </w:tcPr>
          <w:p w14:paraId="56308556" w14:textId="77777777" w:rsidR="00784B50" w:rsidRDefault="00784B50"/>
        </w:tc>
        <w:tc>
          <w:tcPr>
            <w:tcW w:w="0" w:type="auto"/>
            <w:vMerge/>
            <w:tcBorders>
              <w:top w:val="nil"/>
            </w:tcBorders>
            <w:tcMar>
              <w:top w:w="50" w:type="dxa"/>
              <w:left w:w="100" w:type="dxa"/>
            </w:tcMar>
          </w:tcPr>
          <w:p w14:paraId="1E782829" w14:textId="77777777" w:rsidR="00784B50" w:rsidRDefault="00784B50"/>
        </w:tc>
        <w:tc>
          <w:tcPr>
            <w:tcW w:w="1028" w:type="dxa"/>
            <w:tcMar>
              <w:top w:w="50" w:type="dxa"/>
              <w:left w:w="100" w:type="dxa"/>
            </w:tcMar>
            <w:vAlign w:val="center"/>
          </w:tcPr>
          <w:p w14:paraId="02A9604D" w14:textId="77777777" w:rsidR="00784B50" w:rsidRDefault="00577A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E00E50" w14:textId="77777777" w:rsidR="00784B50" w:rsidRDefault="00784B50">
            <w:pPr>
              <w:spacing w:after="0"/>
              <w:ind w:left="135"/>
            </w:pPr>
          </w:p>
        </w:tc>
        <w:tc>
          <w:tcPr>
            <w:tcW w:w="1759" w:type="dxa"/>
            <w:tcMar>
              <w:top w:w="50" w:type="dxa"/>
              <w:left w:w="100" w:type="dxa"/>
            </w:tcMar>
            <w:vAlign w:val="center"/>
          </w:tcPr>
          <w:p w14:paraId="4C91F093" w14:textId="77777777" w:rsidR="00784B50" w:rsidRDefault="00577A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C71C42" w14:textId="77777777" w:rsidR="00784B50" w:rsidRDefault="00784B50">
            <w:pPr>
              <w:spacing w:after="0"/>
              <w:ind w:left="135"/>
            </w:pPr>
          </w:p>
        </w:tc>
        <w:tc>
          <w:tcPr>
            <w:tcW w:w="1841" w:type="dxa"/>
            <w:tcMar>
              <w:top w:w="50" w:type="dxa"/>
              <w:left w:w="100" w:type="dxa"/>
            </w:tcMar>
            <w:vAlign w:val="center"/>
          </w:tcPr>
          <w:p w14:paraId="1293D630" w14:textId="77777777" w:rsidR="00784B50" w:rsidRDefault="00577A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8CAA7B" w14:textId="77777777" w:rsidR="00784B50" w:rsidRDefault="00784B50">
            <w:pPr>
              <w:spacing w:after="0"/>
              <w:ind w:left="135"/>
            </w:pPr>
          </w:p>
        </w:tc>
        <w:tc>
          <w:tcPr>
            <w:tcW w:w="0" w:type="auto"/>
            <w:vMerge/>
            <w:tcBorders>
              <w:top w:val="nil"/>
            </w:tcBorders>
            <w:tcMar>
              <w:top w:w="50" w:type="dxa"/>
              <w:left w:w="100" w:type="dxa"/>
            </w:tcMar>
          </w:tcPr>
          <w:p w14:paraId="4B750F9E" w14:textId="77777777" w:rsidR="00784B50" w:rsidRDefault="00784B50"/>
        </w:tc>
      </w:tr>
      <w:tr w:rsidR="00784B50" w:rsidRPr="0073552B" w14:paraId="14666E02" w14:textId="77777777">
        <w:trPr>
          <w:trHeight w:val="144"/>
          <w:tblCellSpacing w:w="20" w:type="nil"/>
        </w:trPr>
        <w:tc>
          <w:tcPr>
            <w:tcW w:w="0" w:type="auto"/>
            <w:gridSpan w:val="6"/>
            <w:tcMar>
              <w:top w:w="50" w:type="dxa"/>
              <w:left w:w="100" w:type="dxa"/>
            </w:tcMar>
            <w:vAlign w:val="center"/>
          </w:tcPr>
          <w:p w14:paraId="402CDEA6" w14:textId="77777777" w:rsidR="00784B50" w:rsidRPr="00B51406" w:rsidRDefault="00577A8A">
            <w:pPr>
              <w:spacing w:after="0"/>
              <w:ind w:left="135"/>
              <w:rPr>
                <w:lang w:val="ru-RU"/>
              </w:rPr>
            </w:pPr>
            <w:r w:rsidRPr="00B51406">
              <w:rPr>
                <w:rFonts w:ascii="Times New Roman" w:hAnsi="Times New Roman"/>
                <w:b/>
                <w:color w:val="000000"/>
                <w:sz w:val="24"/>
                <w:lang w:val="ru-RU"/>
              </w:rPr>
              <w:t>Раздел 1.</w:t>
            </w:r>
            <w:r w:rsidRPr="00B51406">
              <w:rPr>
                <w:rFonts w:ascii="Times New Roman" w:hAnsi="Times New Roman"/>
                <w:color w:val="000000"/>
                <w:sz w:val="24"/>
                <w:lang w:val="ru-RU"/>
              </w:rPr>
              <w:t xml:space="preserve"> </w:t>
            </w:r>
            <w:r w:rsidRPr="00B51406">
              <w:rPr>
                <w:rFonts w:ascii="Times New Roman" w:hAnsi="Times New Roman"/>
                <w:b/>
                <w:color w:val="000000"/>
                <w:sz w:val="24"/>
                <w:lang w:val="ru-RU"/>
              </w:rPr>
              <w:t>Теоретические основы органической химии</w:t>
            </w:r>
          </w:p>
        </w:tc>
      </w:tr>
      <w:tr w:rsidR="00784B50" w14:paraId="5BD5725D" w14:textId="77777777">
        <w:trPr>
          <w:trHeight w:val="144"/>
          <w:tblCellSpacing w:w="20" w:type="nil"/>
        </w:trPr>
        <w:tc>
          <w:tcPr>
            <w:tcW w:w="529" w:type="dxa"/>
            <w:tcMar>
              <w:top w:w="50" w:type="dxa"/>
              <w:left w:w="100" w:type="dxa"/>
            </w:tcMar>
            <w:vAlign w:val="center"/>
          </w:tcPr>
          <w:p w14:paraId="38970530" w14:textId="77777777" w:rsidR="00784B50" w:rsidRDefault="00577A8A">
            <w:pPr>
              <w:spacing w:after="0"/>
            </w:pPr>
            <w:r>
              <w:rPr>
                <w:rFonts w:ascii="Times New Roman" w:hAnsi="Times New Roman"/>
                <w:color w:val="000000"/>
                <w:sz w:val="24"/>
              </w:rPr>
              <w:t>1.1</w:t>
            </w:r>
          </w:p>
        </w:tc>
        <w:tc>
          <w:tcPr>
            <w:tcW w:w="2464" w:type="dxa"/>
            <w:tcMar>
              <w:top w:w="50" w:type="dxa"/>
              <w:left w:w="100" w:type="dxa"/>
            </w:tcMar>
            <w:vAlign w:val="center"/>
          </w:tcPr>
          <w:p w14:paraId="14AEE0B3" w14:textId="77777777" w:rsidR="00784B50" w:rsidRPr="00B51406" w:rsidRDefault="00577A8A">
            <w:pPr>
              <w:spacing w:after="0"/>
              <w:ind w:left="135"/>
              <w:rPr>
                <w:lang w:val="ru-RU"/>
              </w:rPr>
            </w:pPr>
            <w:r w:rsidRPr="00B51406">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13EEF9D6"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51F3532B" w14:textId="77777777" w:rsidR="00784B50" w:rsidRDefault="00784B50">
            <w:pPr>
              <w:spacing w:after="0"/>
              <w:ind w:left="135"/>
              <w:jc w:val="center"/>
            </w:pPr>
          </w:p>
        </w:tc>
        <w:tc>
          <w:tcPr>
            <w:tcW w:w="1841" w:type="dxa"/>
            <w:tcMar>
              <w:top w:w="50" w:type="dxa"/>
              <w:left w:w="100" w:type="dxa"/>
            </w:tcMar>
            <w:vAlign w:val="center"/>
          </w:tcPr>
          <w:p w14:paraId="7ECA7CF2" w14:textId="77777777" w:rsidR="00784B50" w:rsidRDefault="00784B50">
            <w:pPr>
              <w:spacing w:after="0"/>
              <w:ind w:left="135"/>
              <w:jc w:val="center"/>
            </w:pPr>
          </w:p>
        </w:tc>
        <w:tc>
          <w:tcPr>
            <w:tcW w:w="2789" w:type="dxa"/>
            <w:tcMar>
              <w:top w:w="50" w:type="dxa"/>
              <w:left w:w="100" w:type="dxa"/>
            </w:tcMar>
            <w:vAlign w:val="center"/>
          </w:tcPr>
          <w:p w14:paraId="3928586F" w14:textId="77777777" w:rsidR="00784B50" w:rsidRDefault="00784B50">
            <w:pPr>
              <w:spacing w:after="0"/>
              <w:ind w:left="135"/>
            </w:pPr>
          </w:p>
        </w:tc>
      </w:tr>
      <w:tr w:rsidR="00784B50" w14:paraId="6680DA21" w14:textId="77777777">
        <w:trPr>
          <w:trHeight w:val="144"/>
          <w:tblCellSpacing w:w="20" w:type="nil"/>
        </w:trPr>
        <w:tc>
          <w:tcPr>
            <w:tcW w:w="0" w:type="auto"/>
            <w:gridSpan w:val="2"/>
            <w:tcMar>
              <w:top w:w="50" w:type="dxa"/>
              <w:left w:w="100" w:type="dxa"/>
            </w:tcMar>
            <w:vAlign w:val="center"/>
          </w:tcPr>
          <w:p w14:paraId="26914409"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DEBD67A" w14:textId="77777777" w:rsidR="00784B50" w:rsidRDefault="00577A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B8FCB8E" w14:textId="77777777" w:rsidR="00784B50" w:rsidRDefault="00784B50"/>
        </w:tc>
      </w:tr>
      <w:tr w:rsidR="00784B50" w14:paraId="59ED7CA4" w14:textId="77777777">
        <w:trPr>
          <w:trHeight w:val="144"/>
          <w:tblCellSpacing w:w="20" w:type="nil"/>
        </w:trPr>
        <w:tc>
          <w:tcPr>
            <w:tcW w:w="0" w:type="auto"/>
            <w:gridSpan w:val="6"/>
            <w:tcMar>
              <w:top w:w="50" w:type="dxa"/>
              <w:left w:w="100" w:type="dxa"/>
            </w:tcMar>
            <w:vAlign w:val="center"/>
          </w:tcPr>
          <w:p w14:paraId="783D1221"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784B50" w14:paraId="36035A10" w14:textId="77777777">
        <w:trPr>
          <w:trHeight w:val="144"/>
          <w:tblCellSpacing w:w="20" w:type="nil"/>
        </w:trPr>
        <w:tc>
          <w:tcPr>
            <w:tcW w:w="529" w:type="dxa"/>
            <w:tcMar>
              <w:top w:w="50" w:type="dxa"/>
              <w:left w:w="100" w:type="dxa"/>
            </w:tcMar>
            <w:vAlign w:val="center"/>
          </w:tcPr>
          <w:p w14:paraId="06D374C7" w14:textId="77777777" w:rsidR="00784B50" w:rsidRDefault="00577A8A">
            <w:pPr>
              <w:spacing w:after="0"/>
            </w:pPr>
            <w:r>
              <w:rPr>
                <w:rFonts w:ascii="Times New Roman" w:hAnsi="Times New Roman"/>
                <w:color w:val="000000"/>
                <w:sz w:val="24"/>
              </w:rPr>
              <w:t>2.1</w:t>
            </w:r>
          </w:p>
        </w:tc>
        <w:tc>
          <w:tcPr>
            <w:tcW w:w="2464" w:type="dxa"/>
            <w:tcMar>
              <w:top w:w="50" w:type="dxa"/>
              <w:left w:w="100" w:type="dxa"/>
            </w:tcMar>
            <w:vAlign w:val="center"/>
          </w:tcPr>
          <w:p w14:paraId="7933978F" w14:textId="77777777" w:rsidR="00784B50" w:rsidRDefault="00577A8A">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14:paraId="4B4A3BAA" w14:textId="77777777" w:rsidR="00784B50" w:rsidRDefault="00577A8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9DFC631" w14:textId="77777777" w:rsidR="00784B50" w:rsidRDefault="00784B50">
            <w:pPr>
              <w:spacing w:after="0"/>
              <w:ind w:left="135"/>
              <w:jc w:val="center"/>
            </w:pPr>
          </w:p>
        </w:tc>
        <w:tc>
          <w:tcPr>
            <w:tcW w:w="1841" w:type="dxa"/>
            <w:tcMar>
              <w:top w:w="50" w:type="dxa"/>
              <w:left w:w="100" w:type="dxa"/>
            </w:tcMar>
            <w:vAlign w:val="center"/>
          </w:tcPr>
          <w:p w14:paraId="18C3330D" w14:textId="77777777" w:rsidR="00784B50" w:rsidRDefault="00784B50">
            <w:pPr>
              <w:spacing w:after="0"/>
              <w:ind w:left="135"/>
              <w:jc w:val="center"/>
            </w:pPr>
          </w:p>
        </w:tc>
        <w:tc>
          <w:tcPr>
            <w:tcW w:w="2789" w:type="dxa"/>
            <w:tcMar>
              <w:top w:w="50" w:type="dxa"/>
              <w:left w:w="100" w:type="dxa"/>
            </w:tcMar>
            <w:vAlign w:val="center"/>
          </w:tcPr>
          <w:p w14:paraId="138A26E8" w14:textId="77777777" w:rsidR="00784B50" w:rsidRDefault="00784B50">
            <w:pPr>
              <w:spacing w:after="0"/>
              <w:ind w:left="135"/>
            </w:pPr>
          </w:p>
        </w:tc>
      </w:tr>
      <w:tr w:rsidR="00784B50" w14:paraId="3353D27B" w14:textId="77777777">
        <w:trPr>
          <w:trHeight w:val="144"/>
          <w:tblCellSpacing w:w="20" w:type="nil"/>
        </w:trPr>
        <w:tc>
          <w:tcPr>
            <w:tcW w:w="529" w:type="dxa"/>
            <w:tcMar>
              <w:top w:w="50" w:type="dxa"/>
              <w:left w:w="100" w:type="dxa"/>
            </w:tcMar>
            <w:vAlign w:val="center"/>
          </w:tcPr>
          <w:p w14:paraId="39A2F21A" w14:textId="77777777" w:rsidR="00784B50" w:rsidRDefault="00577A8A">
            <w:pPr>
              <w:spacing w:after="0"/>
            </w:pPr>
            <w:r>
              <w:rPr>
                <w:rFonts w:ascii="Times New Roman" w:hAnsi="Times New Roman"/>
                <w:color w:val="000000"/>
                <w:sz w:val="24"/>
              </w:rPr>
              <w:t>2.2</w:t>
            </w:r>
          </w:p>
        </w:tc>
        <w:tc>
          <w:tcPr>
            <w:tcW w:w="2464" w:type="dxa"/>
            <w:tcMar>
              <w:top w:w="50" w:type="dxa"/>
              <w:left w:w="100" w:type="dxa"/>
            </w:tcMar>
            <w:vAlign w:val="center"/>
          </w:tcPr>
          <w:p w14:paraId="3B2EA491" w14:textId="77777777" w:rsidR="00784B50" w:rsidRPr="00B51406" w:rsidRDefault="00577A8A">
            <w:pPr>
              <w:spacing w:after="0"/>
              <w:ind w:left="135"/>
              <w:rPr>
                <w:lang w:val="ru-RU"/>
              </w:rPr>
            </w:pPr>
            <w:r w:rsidRPr="00B51406">
              <w:rPr>
                <w:rFonts w:ascii="Times New Roman" w:hAnsi="Times New Roman"/>
                <w:color w:val="000000"/>
                <w:sz w:val="24"/>
                <w:lang w:val="ru-RU"/>
              </w:rPr>
              <w:t xml:space="preserve">Непредельные углеводороды: </w:t>
            </w:r>
            <w:proofErr w:type="spellStart"/>
            <w:r w:rsidRPr="00B51406">
              <w:rPr>
                <w:rFonts w:ascii="Times New Roman" w:hAnsi="Times New Roman"/>
                <w:color w:val="000000"/>
                <w:sz w:val="24"/>
                <w:lang w:val="ru-RU"/>
              </w:rPr>
              <w:t>алкены</w:t>
            </w:r>
            <w:proofErr w:type="spellEnd"/>
            <w:r w:rsidRPr="00B51406">
              <w:rPr>
                <w:rFonts w:ascii="Times New Roman" w:hAnsi="Times New Roman"/>
                <w:color w:val="000000"/>
                <w:sz w:val="24"/>
                <w:lang w:val="ru-RU"/>
              </w:rPr>
              <w:t>, алкадиены, алкины</w:t>
            </w:r>
          </w:p>
        </w:tc>
        <w:tc>
          <w:tcPr>
            <w:tcW w:w="1028" w:type="dxa"/>
            <w:tcMar>
              <w:top w:w="50" w:type="dxa"/>
              <w:left w:w="100" w:type="dxa"/>
            </w:tcMar>
            <w:vAlign w:val="center"/>
          </w:tcPr>
          <w:p w14:paraId="076C0F58"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57954D14" w14:textId="77777777" w:rsidR="00784B50" w:rsidRDefault="00784B50">
            <w:pPr>
              <w:spacing w:after="0"/>
              <w:ind w:left="135"/>
              <w:jc w:val="center"/>
            </w:pPr>
          </w:p>
        </w:tc>
        <w:tc>
          <w:tcPr>
            <w:tcW w:w="1841" w:type="dxa"/>
            <w:tcMar>
              <w:top w:w="50" w:type="dxa"/>
              <w:left w:w="100" w:type="dxa"/>
            </w:tcMar>
            <w:vAlign w:val="center"/>
          </w:tcPr>
          <w:p w14:paraId="15BAD541" w14:textId="77777777" w:rsidR="00784B50" w:rsidRDefault="00577A8A">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3B93E20D" w14:textId="77777777" w:rsidR="00784B50" w:rsidRDefault="00784B50">
            <w:pPr>
              <w:spacing w:after="0"/>
              <w:ind w:left="135"/>
            </w:pPr>
          </w:p>
        </w:tc>
      </w:tr>
      <w:tr w:rsidR="00784B50" w14:paraId="37953FA5" w14:textId="77777777">
        <w:trPr>
          <w:trHeight w:val="144"/>
          <w:tblCellSpacing w:w="20" w:type="nil"/>
        </w:trPr>
        <w:tc>
          <w:tcPr>
            <w:tcW w:w="529" w:type="dxa"/>
            <w:tcMar>
              <w:top w:w="50" w:type="dxa"/>
              <w:left w:w="100" w:type="dxa"/>
            </w:tcMar>
            <w:vAlign w:val="center"/>
          </w:tcPr>
          <w:p w14:paraId="31BE96A5" w14:textId="77777777" w:rsidR="00784B50" w:rsidRDefault="00577A8A">
            <w:pPr>
              <w:spacing w:after="0"/>
            </w:pPr>
            <w:r>
              <w:rPr>
                <w:rFonts w:ascii="Times New Roman" w:hAnsi="Times New Roman"/>
                <w:color w:val="000000"/>
                <w:sz w:val="24"/>
              </w:rPr>
              <w:t>2.3</w:t>
            </w:r>
          </w:p>
        </w:tc>
        <w:tc>
          <w:tcPr>
            <w:tcW w:w="2464" w:type="dxa"/>
            <w:tcMar>
              <w:top w:w="50" w:type="dxa"/>
              <w:left w:w="100" w:type="dxa"/>
            </w:tcMar>
            <w:vAlign w:val="center"/>
          </w:tcPr>
          <w:p w14:paraId="77A6093C" w14:textId="77777777" w:rsidR="00784B50" w:rsidRDefault="00577A8A">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14:paraId="37BD4612" w14:textId="77777777" w:rsidR="00784B50" w:rsidRDefault="00577A8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336035E" w14:textId="77777777" w:rsidR="00784B50" w:rsidRDefault="00784B50">
            <w:pPr>
              <w:spacing w:after="0"/>
              <w:ind w:left="135"/>
              <w:jc w:val="center"/>
            </w:pPr>
          </w:p>
        </w:tc>
        <w:tc>
          <w:tcPr>
            <w:tcW w:w="1841" w:type="dxa"/>
            <w:tcMar>
              <w:top w:w="50" w:type="dxa"/>
              <w:left w:w="100" w:type="dxa"/>
            </w:tcMar>
            <w:vAlign w:val="center"/>
          </w:tcPr>
          <w:p w14:paraId="7A2C1D63" w14:textId="77777777" w:rsidR="00784B50" w:rsidRDefault="00784B50">
            <w:pPr>
              <w:spacing w:after="0"/>
              <w:ind w:left="135"/>
              <w:jc w:val="center"/>
            </w:pPr>
          </w:p>
        </w:tc>
        <w:tc>
          <w:tcPr>
            <w:tcW w:w="2789" w:type="dxa"/>
            <w:tcMar>
              <w:top w:w="50" w:type="dxa"/>
              <w:left w:w="100" w:type="dxa"/>
            </w:tcMar>
            <w:vAlign w:val="center"/>
          </w:tcPr>
          <w:p w14:paraId="09706311" w14:textId="77777777" w:rsidR="00784B50" w:rsidRDefault="00784B50">
            <w:pPr>
              <w:spacing w:after="0"/>
              <w:ind w:left="135"/>
            </w:pPr>
          </w:p>
        </w:tc>
      </w:tr>
      <w:tr w:rsidR="00784B50" w14:paraId="3D87F81E" w14:textId="77777777">
        <w:trPr>
          <w:trHeight w:val="144"/>
          <w:tblCellSpacing w:w="20" w:type="nil"/>
        </w:trPr>
        <w:tc>
          <w:tcPr>
            <w:tcW w:w="529" w:type="dxa"/>
            <w:tcMar>
              <w:top w:w="50" w:type="dxa"/>
              <w:left w:w="100" w:type="dxa"/>
            </w:tcMar>
            <w:vAlign w:val="center"/>
          </w:tcPr>
          <w:p w14:paraId="73B766D1" w14:textId="77777777" w:rsidR="00784B50" w:rsidRDefault="00577A8A">
            <w:pPr>
              <w:spacing w:after="0"/>
            </w:pPr>
            <w:r>
              <w:rPr>
                <w:rFonts w:ascii="Times New Roman" w:hAnsi="Times New Roman"/>
                <w:color w:val="000000"/>
                <w:sz w:val="24"/>
              </w:rPr>
              <w:t>2.4</w:t>
            </w:r>
          </w:p>
        </w:tc>
        <w:tc>
          <w:tcPr>
            <w:tcW w:w="2464" w:type="dxa"/>
            <w:tcMar>
              <w:top w:w="50" w:type="dxa"/>
              <w:left w:w="100" w:type="dxa"/>
            </w:tcMar>
            <w:vAlign w:val="center"/>
          </w:tcPr>
          <w:p w14:paraId="5DF063DF" w14:textId="77777777" w:rsidR="00784B50" w:rsidRPr="00B51406" w:rsidRDefault="00577A8A">
            <w:pPr>
              <w:spacing w:after="0"/>
              <w:ind w:left="135"/>
              <w:rPr>
                <w:lang w:val="ru-RU"/>
              </w:rPr>
            </w:pPr>
            <w:r w:rsidRPr="00B51406">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6A345D44"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75EAF22F" w14:textId="77777777" w:rsidR="00784B50" w:rsidRDefault="00577A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59F846" w14:textId="77777777" w:rsidR="00784B50" w:rsidRDefault="00784B50">
            <w:pPr>
              <w:spacing w:after="0"/>
              <w:ind w:left="135"/>
              <w:jc w:val="center"/>
            </w:pPr>
          </w:p>
        </w:tc>
        <w:tc>
          <w:tcPr>
            <w:tcW w:w="2789" w:type="dxa"/>
            <w:tcMar>
              <w:top w:w="50" w:type="dxa"/>
              <w:left w:w="100" w:type="dxa"/>
            </w:tcMar>
            <w:vAlign w:val="center"/>
          </w:tcPr>
          <w:p w14:paraId="0396715F" w14:textId="77777777" w:rsidR="00784B50" w:rsidRDefault="00784B50">
            <w:pPr>
              <w:spacing w:after="0"/>
              <w:ind w:left="135"/>
            </w:pPr>
          </w:p>
        </w:tc>
      </w:tr>
      <w:tr w:rsidR="00784B50" w14:paraId="3A6CF544" w14:textId="77777777">
        <w:trPr>
          <w:trHeight w:val="144"/>
          <w:tblCellSpacing w:w="20" w:type="nil"/>
        </w:trPr>
        <w:tc>
          <w:tcPr>
            <w:tcW w:w="0" w:type="auto"/>
            <w:gridSpan w:val="2"/>
            <w:tcMar>
              <w:top w:w="50" w:type="dxa"/>
              <w:left w:w="100" w:type="dxa"/>
            </w:tcMar>
            <w:vAlign w:val="center"/>
          </w:tcPr>
          <w:p w14:paraId="24466FFD"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3D4315A0" w14:textId="77777777" w:rsidR="00784B50" w:rsidRDefault="00577A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1A1775C" w14:textId="77777777" w:rsidR="00784B50" w:rsidRDefault="00784B50"/>
        </w:tc>
      </w:tr>
      <w:tr w:rsidR="00784B50" w14:paraId="76D482E9" w14:textId="77777777">
        <w:trPr>
          <w:trHeight w:val="144"/>
          <w:tblCellSpacing w:w="20" w:type="nil"/>
        </w:trPr>
        <w:tc>
          <w:tcPr>
            <w:tcW w:w="0" w:type="auto"/>
            <w:gridSpan w:val="6"/>
            <w:tcMar>
              <w:top w:w="50" w:type="dxa"/>
              <w:left w:w="100" w:type="dxa"/>
            </w:tcMar>
            <w:vAlign w:val="center"/>
          </w:tcPr>
          <w:p w14:paraId="0109FA50"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784B50" w14:paraId="59E05BD7" w14:textId="77777777">
        <w:trPr>
          <w:trHeight w:val="144"/>
          <w:tblCellSpacing w:w="20" w:type="nil"/>
        </w:trPr>
        <w:tc>
          <w:tcPr>
            <w:tcW w:w="529" w:type="dxa"/>
            <w:tcMar>
              <w:top w:w="50" w:type="dxa"/>
              <w:left w:w="100" w:type="dxa"/>
            </w:tcMar>
            <w:vAlign w:val="center"/>
          </w:tcPr>
          <w:p w14:paraId="51AF1929" w14:textId="77777777" w:rsidR="00784B50" w:rsidRDefault="00577A8A">
            <w:pPr>
              <w:spacing w:after="0"/>
            </w:pPr>
            <w:r>
              <w:rPr>
                <w:rFonts w:ascii="Times New Roman" w:hAnsi="Times New Roman"/>
                <w:color w:val="000000"/>
                <w:sz w:val="24"/>
              </w:rPr>
              <w:t>3.1</w:t>
            </w:r>
          </w:p>
        </w:tc>
        <w:tc>
          <w:tcPr>
            <w:tcW w:w="2464" w:type="dxa"/>
            <w:tcMar>
              <w:top w:w="50" w:type="dxa"/>
              <w:left w:w="100" w:type="dxa"/>
            </w:tcMar>
            <w:vAlign w:val="center"/>
          </w:tcPr>
          <w:p w14:paraId="45650A4B" w14:textId="77777777" w:rsidR="00784B50" w:rsidRDefault="00577A8A">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14:paraId="5048B543" w14:textId="77777777" w:rsidR="00784B50" w:rsidRDefault="00577A8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105EB943" w14:textId="77777777" w:rsidR="00784B50" w:rsidRDefault="00784B50">
            <w:pPr>
              <w:spacing w:after="0"/>
              <w:ind w:left="135"/>
              <w:jc w:val="center"/>
            </w:pPr>
          </w:p>
        </w:tc>
        <w:tc>
          <w:tcPr>
            <w:tcW w:w="1841" w:type="dxa"/>
            <w:tcMar>
              <w:top w:w="50" w:type="dxa"/>
              <w:left w:w="100" w:type="dxa"/>
            </w:tcMar>
            <w:vAlign w:val="center"/>
          </w:tcPr>
          <w:p w14:paraId="1CF604BA" w14:textId="77777777" w:rsidR="00784B50" w:rsidRDefault="00784B50">
            <w:pPr>
              <w:spacing w:after="0"/>
              <w:ind w:left="135"/>
              <w:jc w:val="center"/>
            </w:pPr>
          </w:p>
        </w:tc>
        <w:tc>
          <w:tcPr>
            <w:tcW w:w="2789" w:type="dxa"/>
            <w:tcMar>
              <w:top w:w="50" w:type="dxa"/>
              <w:left w:w="100" w:type="dxa"/>
            </w:tcMar>
            <w:vAlign w:val="center"/>
          </w:tcPr>
          <w:p w14:paraId="25200EB1" w14:textId="77777777" w:rsidR="00784B50" w:rsidRDefault="00784B50">
            <w:pPr>
              <w:spacing w:after="0"/>
              <w:ind w:left="135"/>
            </w:pPr>
          </w:p>
        </w:tc>
      </w:tr>
      <w:tr w:rsidR="00784B50" w14:paraId="6953C238" w14:textId="77777777">
        <w:trPr>
          <w:trHeight w:val="144"/>
          <w:tblCellSpacing w:w="20" w:type="nil"/>
        </w:trPr>
        <w:tc>
          <w:tcPr>
            <w:tcW w:w="529" w:type="dxa"/>
            <w:tcMar>
              <w:top w:w="50" w:type="dxa"/>
              <w:left w:w="100" w:type="dxa"/>
            </w:tcMar>
            <w:vAlign w:val="center"/>
          </w:tcPr>
          <w:p w14:paraId="0F302226" w14:textId="77777777" w:rsidR="00784B50" w:rsidRDefault="00577A8A">
            <w:pPr>
              <w:spacing w:after="0"/>
            </w:pPr>
            <w:r>
              <w:rPr>
                <w:rFonts w:ascii="Times New Roman" w:hAnsi="Times New Roman"/>
                <w:color w:val="000000"/>
                <w:sz w:val="24"/>
              </w:rPr>
              <w:t>3.2</w:t>
            </w:r>
          </w:p>
        </w:tc>
        <w:tc>
          <w:tcPr>
            <w:tcW w:w="2464" w:type="dxa"/>
            <w:tcMar>
              <w:top w:w="50" w:type="dxa"/>
              <w:left w:w="100" w:type="dxa"/>
            </w:tcMar>
            <w:vAlign w:val="center"/>
          </w:tcPr>
          <w:p w14:paraId="449AB384" w14:textId="77777777" w:rsidR="00784B50" w:rsidRPr="00B51406" w:rsidRDefault="00577A8A">
            <w:pPr>
              <w:spacing w:after="0"/>
              <w:ind w:left="135"/>
              <w:rPr>
                <w:lang w:val="ru-RU"/>
              </w:rPr>
            </w:pPr>
            <w:r w:rsidRPr="00B51406">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7DE5B321"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7015F391" w14:textId="77777777" w:rsidR="00784B50" w:rsidRDefault="00784B50">
            <w:pPr>
              <w:spacing w:after="0"/>
              <w:ind w:left="135"/>
              <w:jc w:val="center"/>
            </w:pPr>
          </w:p>
        </w:tc>
        <w:tc>
          <w:tcPr>
            <w:tcW w:w="1841" w:type="dxa"/>
            <w:tcMar>
              <w:top w:w="50" w:type="dxa"/>
              <w:left w:w="100" w:type="dxa"/>
            </w:tcMar>
            <w:vAlign w:val="center"/>
          </w:tcPr>
          <w:p w14:paraId="152E082D" w14:textId="77777777" w:rsidR="00784B50" w:rsidRDefault="00577A8A">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21FC5BA0" w14:textId="77777777" w:rsidR="00784B50" w:rsidRDefault="00784B50">
            <w:pPr>
              <w:spacing w:after="0"/>
              <w:ind w:left="135"/>
            </w:pPr>
          </w:p>
        </w:tc>
      </w:tr>
      <w:tr w:rsidR="00784B50" w14:paraId="2626A90E" w14:textId="77777777">
        <w:trPr>
          <w:trHeight w:val="144"/>
          <w:tblCellSpacing w:w="20" w:type="nil"/>
        </w:trPr>
        <w:tc>
          <w:tcPr>
            <w:tcW w:w="529" w:type="dxa"/>
            <w:tcMar>
              <w:top w:w="50" w:type="dxa"/>
              <w:left w:w="100" w:type="dxa"/>
            </w:tcMar>
            <w:vAlign w:val="center"/>
          </w:tcPr>
          <w:p w14:paraId="4D4EC7EB" w14:textId="77777777" w:rsidR="00784B50" w:rsidRDefault="00577A8A">
            <w:pPr>
              <w:spacing w:after="0"/>
            </w:pPr>
            <w:r>
              <w:rPr>
                <w:rFonts w:ascii="Times New Roman" w:hAnsi="Times New Roman"/>
                <w:color w:val="000000"/>
                <w:sz w:val="24"/>
              </w:rPr>
              <w:t>3.3</w:t>
            </w:r>
          </w:p>
        </w:tc>
        <w:tc>
          <w:tcPr>
            <w:tcW w:w="2464" w:type="dxa"/>
            <w:tcMar>
              <w:top w:w="50" w:type="dxa"/>
              <w:left w:w="100" w:type="dxa"/>
            </w:tcMar>
            <w:vAlign w:val="center"/>
          </w:tcPr>
          <w:p w14:paraId="62585996" w14:textId="77777777" w:rsidR="00784B50" w:rsidRDefault="00577A8A">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14:paraId="7271B9D0" w14:textId="77777777" w:rsidR="00784B50" w:rsidRDefault="00577A8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0FF2571A" w14:textId="77777777" w:rsidR="00784B50" w:rsidRDefault="00577A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0441B5" w14:textId="77777777" w:rsidR="00784B50" w:rsidRDefault="00784B50">
            <w:pPr>
              <w:spacing w:after="0"/>
              <w:ind w:left="135"/>
              <w:jc w:val="center"/>
            </w:pPr>
          </w:p>
        </w:tc>
        <w:tc>
          <w:tcPr>
            <w:tcW w:w="2789" w:type="dxa"/>
            <w:tcMar>
              <w:top w:w="50" w:type="dxa"/>
              <w:left w:w="100" w:type="dxa"/>
            </w:tcMar>
            <w:vAlign w:val="center"/>
          </w:tcPr>
          <w:p w14:paraId="41599E9C" w14:textId="77777777" w:rsidR="00784B50" w:rsidRDefault="00784B50">
            <w:pPr>
              <w:spacing w:after="0"/>
              <w:ind w:left="135"/>
            </w:pPr>
          </w:p>
        </w:tc>
      </w:tr>
      <w:tr w:rsidR="00784B50" w14:paraId="5DF1F6B6" w14:textId="77777777">
        <w:trPr>
          <w:trHeight w:val="144"/>
          <w:tblCellSpacing w:w="20" w:type="nil"/>
        </w:trPr>
        <w:tc>
          <w:tcPr>
            <w:tcW w:w="0" w:type="auto"/>
            <w:gridSpan w:val="2"/>
            <w:tcMar>
              <w:top w:w="50" w:type="dxa"/>
              <w:left w:w="100" w:type="dxa"/>
            </w:tcMar>
            <w:vAlign w:val="center"/>
          </w:tcPr>
          <w:p w14:paraId="34304485" w14:textId="77777777" w:rsidR="00784B50" w:rsidRDefault="00577A8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3AC17244" w14:textId="77777777" w:rsidR="00784B50" w:rsidRDefault="00577A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A496D47" w14:textId="77777777" w:rsidR="00784B50" w:rsidRDefault="00784B50"/>
        </w:tc>
      </w:tr>
      <w:tr w:rsidR="00784B50" w14:paraId="5F4FB6A5" w14:textId="77777777">
        <w:trPr>
          <w:trHeight w:val="144"/>
          <w:tblCellSpacing w:w="20" w:type="nil"/>
        </w:trPr>
        <w:tc>
          <w:tcPr>
            <w:tcW w:w="0" w:type="auto"/>
            <w:gridSpan w:val="6"/>
            <w:tcMar>
              <w:top w:w="50" w:type="dxa"/>
              <w:left w:w="100" w:type="dxa"/>
            </w:tcMar>
            <w:vAlign w:val="center"/>
          </w:tcPr>
          <w:p w14:paraId="26928D9E"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784B50" w14:paraId="23774F41" w14:textId="77777777">
        <w:trPr>
          <w:trHeight w:val="144"/>
          <w:tblCellSpacing w:w="20" w:type="nil"/>
        </w:trPr>
        <w:tc>
          <w:tcPr>
            <w:tcW w:w="529" w:type="dxa"/>
            <w:tcMar>
              <w:top w:w="50" w:type="dxa"/>
              <w:left w:w="100" w:type="dxa"/>
            </w:tcMar>
            <w:vAlign w:val="center"/>
          </w:tcPr>
          <w:p w14:paraId="101EC664" w14:textId="77777777" w:rsidR="00784B50" w:rsidRDefault="00577A8A">
            <w:pPr>
              <w:spacing w:after="0"/>
            </w:pPr>
            <w:r>
              <w:rPr>
                <w:rFonts w:ascii="Times New Roman" w:hAnsi="Times New Roman"/>
                <w:color w:val="000000"/>
                <w:sz w:val="24"/>
              </w:rPr>
              <w:t>4.1</w:t>
            </w:r>
          </w:p>
        </w:tc>
        <w:tc>
          <w:tcPr>
            <w:tcW w:w="2464" w:type="dxa"/>
            <w:tcMar>
              <w:top w:w="50" w:type="dxa"/>
              <w:left w:w="100" w:type="dxa"/>
            </w:tcMar>
            <w:vAlign w:val="center"/>
          </w:tcPr>
          <w:p w14:paraId="07AD93C4" w14:textId="77777777" w:rsidR="00784B50" w:rsidRDefault="00577A8A">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14:paraId="290A8AD7" w14:textId="77777777" w:rsidR="00784B50" w:rsidRDefault="00577A8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147D1C45" w14:textId="77777777" w:rsidR="00784B50" w:rsidRDefault="00784B50">
            <w:pPr>
              <w:spacing w:after="0"/>
              <w:ind w:left="135"/>
              <w:jc w:val="center"/>
            </w:pPr>
          </w:p>
        </w:tc>
        <w:tc>
          <w:tcPr>
            <w:tcW w:w="1841" w:type="dxa"/>
            <w:tcMar>
              <w:top w:w="50" w:type="dxa"/>
              <w:left w:w="100" w:type="dxa"/>
            </w:tcMar>
            <w:vAlign w:val="center"/>
          </w:tcPr>
          <w:p w14:paraId="1EB24575" w14:textId="77777777" w:rsidR="00784B50" w:rsidRDefault="00784B50">
            <w:pPr>
              <w:spacing w:after="0"/>
              <w:ind w:left="135"/>
              <w:jc w:val="center"/>
            </w:pPr>
          </w:p>
        </w:tc>
        <w:tc>
          <w:tcPr>
            <w:tcW w:w="2789" w:type="dxa"/>
            <w:tcMar>
              <w:top w:w="50" w:type="dxa"/>
              <w:left w:w="100" w:type="dxa"/>
            </w:tcMar>
            <w:vAlign w:val="center"/>
          </w:tcPr>
          <w:p w14:paraId="381F4A6F" w14:textId="77777777" w:rsidR="00784B50" w:rsidRDefault="00784B50">
            <w:pPr>
              <w:spacing w:after="0"/>
              <w:ind w:left="135"/>
            </w:pPr>
          </w:p>
        </w:tc>
      </w:tr>
      <w:tr w:rsidR="00784B50" w14:paraId="3EE3AA8F" w14:textId="77777777">
        <w:trPr>
          <w:trHeight w:val="144"/>
          <w:tblCellSpacing w:w="20" w:type="nil"/>
        </w:trPr>
        <w:tc>
          <w:tcPr>
            <w:tcW w:w="0" w:type="auto"/>
            <w:gridSpan w:val="2"/>
            <w:tcMar>
              <w:top w:w="50" w:type="dxa"/>
              <w:left w:w="100" w:type="dxa"/>
            </w:tcMar>
            <w:vAlign w:val="center"/>
          </w:tcPr>
          <w:p w14:paraId="33283CAB"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9AC2D9C" w14:textId="77777777" w:rsidR="00784B50" w:rsidRDefault="00577A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D5E8A12" w14:textId="77777777" w:rsidR="00784B50" w:rsidRDefault="00784B50"/>
        </w:tc>
      </w:tr>
      <w:tr w:rsidR="00784B50" w14:paraId="55ADFB9C" w14:textId="77777777">
        <w:trPr>
          <w:trHeight w:val="144"/>
          <w:tblCellSpacing w:w="20" w:type="nil"/>
        </w:trPr>
        <w:tc>
          <w:tcPr>
            <w:tcW w:w="0" w:type="auto"/>
            <w:gridSpan w:val="6"/>
            <w:tcMar>
              <w:top w:w="50" w:type="dxa"/>
              <w:left w:w="100" w:type="dxa"/>
            </w:tcMar>
            <w:vAlign w:val="center"/>
          </w:tcPr>
          <w:p w14:paraId="3F12F782"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784B50" w14:paraId="4DF555CB" w14:textId="77777777">
        <w:trPr>
          <w:trHeight w:val="144"/>
          <w:tblCellSpacing w:w="20" w:type="nil"/>
        </w:trPr>
        <w:tc>
          <w:tcPr>
            <w:tcW w:w="529" w:type="dxa"/>
            <w:tcMar>
              <w:top w:w="50" w:type="dxa"/>
              <w:left w:w="100" w:type="dxa"/>
            </w:tcMar>
            <w:vAlign w:val="center"/>
          </w:tcPr>
          <w:p w14:paraId="0E9A7128" w14:textId="77777777" w:rsidR="00784B50" w:rsidRDefault="00577A8A">
            <w:pPr>
              <w:spacing w:after="0"/>
            </w:pPr>
            <w:r>
              <w:rPr>
                <w:rFonts w:ascii="Times New Roman" w:hAnsi="Times New Roman"/>
                <w:color w:val="000000"/>
                <w:sz w:val="24"/>
              </w:rPr>
              <w:t>5.1</w:t>
            </w:r>
          </w:p>
        </w:tc>
        <w:tc>
          <w:tcPr>
            <w:tcW w:w="2464" w:type="dxa"/>
            <w:tcMar>
              <w:top w:w="50" w:type="dxa"/>
              <w:left w:w="100" w:type="dxa"/>
            </w:tcMar>
            <w:vAlign w:val="center"/>
          </w:tcPr>
          <w:p w14:paraId="55F3CB12" w14:textId="77777777" w:rsidR="00784B50" w:rsidRDefault="00577A8A">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14:paraId="04C24C95" w14:textId="77777777" w:rsidR="00784B50" w:rsidRDefault="00577A8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D0097D8" w14:textId="77777777" w:rsidR="00784B50" w:rsidRDefault="00784B50">
            <w:pPr>
              <w:spacing w:after="0"/>
              <w:ind w:left="135"/>
              <w:jc w:val="center"/>
            </w:pPr>
          </w:p>
        </w:tc>
        <w:tc>
          <w:tcPr>
            <w:tcW w:w="1841" w:type="dxa"/>
            <w:tcMar>
              <w:top w:w="50" w:type="dxa"/>
              <w:left w:w="100" w:type="dxa"/>
            </w:tcMar>
            <w:vAlign w:val="center"/>
          </w:tcPr>
          <w:p w14:paraId="0ACDF74A" w14:textId="77777777" w:rsidR="00784B50" w:rsidRDefault="00784B50">
            <w:pPr>
              <w:spacing w:after="0"/>
              <w:ind w:left="135"/>
              <w:jc w:val="center"/>
            </w:pPr>
          </w:p>
        </w:tc>
        <w:tc>
          <w:tcPr>
            <w:tcW w:w="2789" w:type="dxa"/>
            <w:tcMar>
              <w:top w:w="50" w:type="dxa"/>
              <w:left w:w="100" w:type="dxa"/>
            </w:tcMar>
            <w:vAlign w:val="center"/>
          </w:tcPr>
          <w:p w14:paraId="1A947FBE" w14:textId="77777777" w:rsidR="00784B50" w:rsidRDefault="00784B50">
            <w:pPr>
              <w:spacing w:after="0"/>
              <w:ind w:left="135"/>
            </w:pPr>
          </w:p>
        </w:tc>
      </w:tr>
      <w:tr w:rsidR="00784B50" w14:paraId="555D6131" w14:textId="77777777">
        <w:trPr>
          <w:trHeight w:val="144"/>
          <w:tblCellSpacing w:w="20" w:type="nil"/>
        </w:trPr>
        <w:tc>
          <w:tcPr>
            <w:tcW w:w="0" w:type="auto"/>
            <w:gridSpan w:val="2"/>
            <w:tcMar>
              <w:top w:w="50" w:type="dxa"/>
              <w:left w:w="100" w:type="dxa"/>
            </w:tcMar>
            <w:vAlign w:val="center"/>
          </w:tcPr>
          <w:p w14:paraId="57E9284F"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6BC3731" w14:textId="77777777" w:rsidR="00784B50" w:rsidRDefault="00577A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D9E1A23" w14:textId="77777777" w:rsidR="00784B50" w:rsidRDefault="00784B50"/>
        </w:tc>
      </w:tr>
      <w:tr w:rsidR="00784B50" w14:paraId="44DCEB0E" w14:textId="77777777">
        <w:trPr>
          <w:trHeight w:val="144"/>
          <w:tblCellSpacing w:w="20" w:type="nil"/>
        </w:trPr>
        <w:tc>
          <w:tcPr>
            <w:tcW w:w="0" w:type="auto"/>
            <w:gridSpan w:val="2"/>
            <w:tcMar>
              <w:top w:w="50" w:type="dxa"/>
              <w:left w:w="100" w:type="dxa"/>
            </w:tcMar>
            <w:vAlign w:val="center"/>
          </w:tcPr>
          <w:p w14:paraId="7A6682A4" w14:textId="77777777" w:rsidR="00784B50" w:rsidRPr="00B51406" w:rsidRDefault="00577A8A">
            <w:pPr>
              <w:spacing w:after="0"/>
              <w:ind w:left="135"/>
              <w:rPr>
                <w:lang w:val="ru-RU"/>
              </w:rPr>
            </w:pPr>
            <w:r w:rsidRPr="00B5140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9AED8B8"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53BCF085" w14:textId="77777777" w:rsidR="00784B50" w:rsidRDefault="00577A8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2640AD1" w14:textId="77777777" w:rsidR="00784B50" w:rsidRDefault="00577A8A">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22FFA801" w14:textId="77777777" w:rsidR="00784B50" w:rsidRDefault="00784B50"/>
        </w:tc>
      </w:tr>
    </w:tbl>
    <w:p w14:paraId="6A3256DE" w14:textId="77777777" w:rsidR="00784B50" w:rsidRDefault="00784B50">
      <w:pPr>
        <w:sectPr w:rsidR="00784B50">
          <w:pgSz w:w="16383" w:h="11906" w:orient="landscape"/>
          <w:pgMar w:top="1134" w:right="850" w:bottom="1134" w:left="1701" w:header="720" w:footer="720" w:gutter="0"/>
          <w:cols w:space="720"/>
        </w:sectPr>
      </w:pPr>
    </w:p>
    <w:p w14:paraId="283B7A3C" w14:textId="77777777" w:rsidR="00784B50" w:rsidRDefault="00577A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784B50" w14:paraId="63EEC4C6" w14:textId="77777777">
        <w:trPr>
          <w:trHeight w:val="144"/>
          <w:tblCellSpacing w:w="20" w:type="nil"/>
        </w:trPr>
        <w:tc>
          <w:tcPr>
            <w:tcW w:w="520" w:type="dxa"/>
            <w:vMerge w:val="restart"/>
            <w:tcMar>
              <w:top w:w="50" w:type="dxa"/>
              <w:left w:w="100" w:type="dxa"/>
            </w:tcMar>
            <w:vAlign w:val="center"/>
          </w:tcPr>
          <w:p w14:paraId="0CCD25BE" w14:textId="77777777" w:rsidR="00784B50" w:rsidRDefault="00577A8A">
            <w:pPr>
              <w:spacing w:after="0"/>
              <w:ind w:left="135"/>
            </w:pPr>
            <w:r>
              <w:rPr>
                <w:rFonts w:ascii="Times New Roman" w:hAnsi="Times New Roman"/>
                <w:b/>
                <w:color w:val="000000"/>
                <w:sz w:val="24"/>
              </w:rPr>
              <w:t xml:space="preserve">№ п/п </w:t>
            </w:r>
          </w:p>
          <w:p w14:paraId="352DAA9D" w14:textId="77777777" w:rsidR="00784B50" w:rsidRDefault="00784B50">
            <w:pPr>
              <w:spacing w:after="0"/>
              <w:ind w:left="135"/>
            </w:pPr>
          </w:p>
        </w:tc>
        <w:tc>
          <w:tcPr>
            <w:tcW w:w="2640" w:type="dxa"/>
            <w:vMerge w:val="restart"/>
            <w:tcMar>
              <w:top w:w="50" w:type="dxa"/>
              <w:left w:w="100" w:type="dxa"/>
            </w:tcMar>
            <w:vAlign w:val="center"/>
          </w:tcPr>
          <w:p w14:paraId="33F7128A" w14:textId="77777777" w:rsidR="00784B50" w:rsidRDefault="00577A8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88F193E" w14:textId="77777777" w:rsidR="00784B50" w:rsidRDefault="00784B50">
            <w:pPr>
              <w:spacing w:after="0"/>
              <w:ind w:left="135"/>
            </w:pPr>
          </w:p>
        </w:tc>
        <w:tc>
          <w:tcPr>
            <w:tcW w:w="0" w:type="auto"/>
            <w:gridSpan w:val="3"/>
            <w:tcMar>
              <w:top w:w="50" w:type="dxa"/>
              <w:left w:w="100" w:type="dxa"/>
            </w:tcMar>
            <w:vAlign w:val="center"/>
          </w:tcPr>
          <w:p w14:paraId="14C82296" w14:textId="77777777" w:rsidR="00784B50" w:rsidRDefault="00577A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5CE39DC5" w14:textId="77777777" w:rsidR="00784B50" w:rsidRDefault="00577A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3288122" w14:textId="77777777" w:rsidR="00784B50" w:rsidRDefault="00784B50">
            <w:pPr>
              <w:spacing w:after="0"/>
              <w:ind w:left="135"/>
            </w:pPr>
          </w:p>
        </w:tc>
      </w:tr>
      <w:tr w:rsidR="00784B50" w14:paraId="4B787515" w14:textId="77777777">
        <w:trPr>
          <w:trHeight w:val="144"/>
          <w:tblCellSpacing w:w="20" w:type="nil"/>
        </w:trPr>
        <w:tc>
          <w:tcPr>
            <w:tcW w:w="0" w:type="auto"/>
            <w:vMerge/>
            <w:tcBorders>
              <w:top w:val="nil"/>
            </w:tcBorders>
            <w:tcMar>
              <w:top w:w="50" w:type="dxa"/>
              <w:left w:w="100" w:type="dxa"/>
            </w:tcMar>
          </w:tcPr>
          <w:p w14:paraId="59FFCE73" w14:textId="77777777" w:rsidR="00784B50" w:rsidRDefault="00784B50"/>
        </w:tc>
        <w:tc>
          <w:tcPr>
            <w:tcW w:w="0" w:type="auto"/>
            <w:vMerge/>
            <w:tcBorders>
              <w:top w:val="nil"/>
            </w:tcBorders>
            <w:tcMar>
              <w:top w:w="50" w:type="dxa"/>
              <w:left w:w="100" w:type="dxa"/>
            </w:tcMar>
          </w:tcPr>
          <w:p w14:paraId="459FE88B" w14:textId="77777777" w:rsidR="00784B50" w:rsidRDefault="00784B50"/>
        </w:tc>
        <w:tc>
          <w:tcPr>
            <w:tcW w:w="1011" w:type="dxa"/>
            <w:tcMar>
              <w:top w:w="50" w:type="dxa"/>
              <w:left w:w="100" w:type="dxa"/>
            </w:tcMar>
            <w:vAlign w:val="center"/>
          </w:tcPr>
          <w:p w14:paraId="22A90360" w14:textId="77777777" w:rsidR="00784B50" w:rsidRDefault="00577A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F33C69" w14:textId="77777777" w:rsidR="00784B50" w:rsidRDefault="00784B50">
            <w:pPr>
              <w:spacing w:after="0"/>
              <w:ind w:left="135"/>
            </w:pPr>
          </w:p>
        </w:tc>
        <w:tc>
          <w:tcPr>
            <w:tcW w:w="1738" w:type="dxa"/>
            <w:tcMar>
              <w:top w:w="50" w:type="dxa"/>
              <w:left w:w="100" w:type="dxa"/>
            </w:tcMar>
            <w:vAlign w:val="center"/>
          </w:tcPr>
          <w:p w14:paraId="36616D60" w14:textId="77777777" w:rsidR="00784B50" w:rsidRDefault="00577A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ADBE8F" w14:textId="77777777" w:rsidR="00784B50" w:rsidRDefault="00784B50">
            <w:pPr>
              <w:spacing w:after="0"/>
              <w:ind w:left="135"/>
            </w:pPr>
          </w:p>
        </w:tc>
        <w:tc>
          <w:tcPr>
            <w:tcW w:w="1823" w:type="dxa"/>
            <w:tcMar>
              <w:top w:w="50" w:type="dxa"/>
              <w:left w:w="100" w:type="dxa"/>
            </w:tcMar>
            <w:vAlign w:val="center"/>
          </w:tcPr>
          <w:p w14:paraId="6E74671D" w14:textId="77777777" w:rsidR="00784B50" w:rsidRDefault="00577A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A4A459" w14:textId="77777777" w:rsidR="00784B50" w:rsidRDefault="00784B50">
            <w:pPr>
              <w:spacing w:after="0"/>
              <w:ind w:left="135"/>
            </w:pPr>
          </w:p>
        </w:tc>
        <w:tc>
          <w:tcPr>
            <w:tcW w:w="0" w:type="auto"/>
            <w:vMerge/>
            <w:tcBorders>
              <w:top w:val="nil"/>
            </w:tcBorders>
            <w:tcMar>
              <w:top w:w="50" w:type="dxa"/>
              <w:left w:w="100" w:type="dxa"/>
            </w:tcMar>
          </w:tcPr>
          <w:p w14:paraId="01419186" w14:textId="77777777" w:rsidR="00784B50" w:rsidRDefault="00784B50"/>
        </w:tc>
      </w:tr>
      <w:tr w:rsidR="00784B50" w14:paraId="4BEAE637" w14:textId="77777777">
        <w:trPr>
          <w:trHeight w:val="144"/>
          <w:tblCellSpacing w:w="20" w:type="nil"/>
        </w:trPr>
        <w:tc>
          <w:tcPr>
            <w:tcW w:w="0" w:type="auto"/>
            <w:gridSpan w:val="6"/>
            <w:tcMar>
              <w:top w:w="50" w:type="dxa"/>
              <w:left w:w="100" w:type="dxa"/>
            </w:tcMar>
            <w:vAlign w:val="center"/>
          </w:tcPr>
          <w:p w14:paraId="67308854"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784B50" w14:paraId="0BCBF8A6" w14:textId="77777777">
        <w:trPr>
          <w:trHeight w:val="144"/>
          <w:tblCellSpacing w:w="20" w:type="nil"/>
        </w:trPr>
        <w:tc>
          <w:tcPr>
            <w:tcW w:w="520" w:type="dxa"/>
            <w:tcMar>
              <w:top w:w="50" w:type="dxa"/>
              <w:left w:w="100" w:type="dxa"/>
            </w:tcMar>
            <w:vAlign w:val="center"/>
          </w:tcPr>
          <w:p w14:paraId="0D8EB4CF" w14:textId="77777777" w:rsidR="00784B50" w:rsidRDefault="00577A8A">
            <w:pPr>
              <w:spacing w:after="0"/>
            </w:pPr>
            <w:r>
              <w:rPr>
                <w:rFonts w:ascii="Times New Roman" w:hAnsi="Times New Roman"/>
                <w:color w:val="000000"/>
                <w:sz w:val="24"/>
              </w:rPr>
              <w:t>1.1</w:t>
            </w:r>
          </w:p>
        </w:tc>
        <w:tc>
          <w:tcPr>
            <w:tcW w:w="2640" w:type="dxa"/>
            <w:tcMar>
              <w:top w:w="50" w:type="dxa"/>
              <w:left w:w="100" w:type="dxa"/>
            </w:tcMar>
            <w:vAlign w:val="center"/>
          </w:tcPr>
          <w:p w14:paraId="36BB2119" w14:textId="77777777" w:rsidR="00784B50" w:rsidRPr="00B51406" w:rsidRDefault="00577A8A">
            <w:pPr>
              <w:spacing w:after="0"/>
              <w:ind w:left="135"/>
              <w:rPr>
                <w:lang w:val="ru-RU"/>
              </w:rPr>
            </w:pPr>
            <w:r w:rsidRPr="00B51406">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43F182E4"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23373142" w14:textId="77777777" w:rsidR="00784B50" w:rsidRDefault="00784B50">
            <w:pPr>
              <w:spacing w:after="0"/>
              <w:ind w:left="135"/>
              <w:jc w:val="center"/>
            </w:pPr>
          </w:p>
        </w:tc>
        <w:tc>
          <w:tcPr>
            <w:tcW w:w="1823" w:type="dxa"/>
            <w:tcMar>
              <w:top w:w="50" w:type="dxa"/>
              <w:left w:w="100" w:type="dxa"/>
            </w:tcMar>
            <w:vAlign w:val="center"/>
          </w:tcPr>
          <w:p w14:paraId="17696EF2" w14:textId="77777777" w:rsidR="00784B50" w:rsidRDefault="00784B50">
            <w:pPr>
              <w:spacing w:after="0"/>
              <w:ind w:left="135"/>
              <w:jc w:val="center"/>
            </w:pPr>
          </w:p>
        </w:tc>
        <w:tc>
          <w:tcPr>
            <w:tcW w:w="2741" w:type="dxa"/>
            <w:tcMar>
              <w:top w:w="50" w:type="dxa"/>
              <w:left w:w="100" w:type="dxa"/>
            </w:tcMar>
            <w:vAlign w:val="center"/>
          </w:tcPr>
          <w:p w14:paraId="42D1F5B5" w14:textId="77777777" w:rsidR="00784B50" w:rsidRDefault="00784B50">
            <w:pPr>
              <w:spacing w:after="0"/>
              <w:ind w:left="135"/>
            </w:pPr>
          </w:p>
        </w:tc>
      </w:tr>
      <w:tr w:rsidR="00784B50" w14:paraId="4F01B447" w14:textId="77777777">
        <w:trPr>
          <w:trHeight w:val="144"/>
          <w:tblCellSpacing w:w="20" w:type="nil"/>
        </w:trPr>
        <w:tc>
          <w:tcPr>
            <w:tcW w:w="520" w:type="dxa"/>
            <w:tcMar>
              <w:top w:w="50" w:type="dxa"/>
              <w:left w:w="100" w:type="dxa"/>
            </w:tcMar>
            <w:vAlign w:val="center"/>
          </w:tcPr>
          <w:p w14:paraId="2B0EAE41" w14:textId="77777777" w:rsidR="00784B50" w:rsidRDefault="00577A8A">
            <w:pPr>
              <w:spacing w:after="0"/>
            </w:pPr>
            <w:r>
              <w:rPr>
                <w:rFonts w:ascii="Times New Roman" w:hAnsi="Times New Roman"/>
                <w:color w:val="000000"/>
                <w:sz w:val="24"/>
              </w:rPr>
              <w:t>1.2</w:t>
            </w:r>
          </w:p>
        </w:tc>
        <w:tc>
          <w:tcPr>
            <w:tcW w:w="2640" w:type="dxa"/>
            <w:tcMar>
              <w:top w:w="50" w:type="dxa"/>
              <w:left w:w="100" w:type="dxa"/>
            </w:tcMar>
            <w:vAlign w:val="center"/>
          </w:tcPr>
          <w:p w14:paraId="6D3FC50F" w14:textId="77777777" w:rsidR="00784B50" w:rsidRDefault="00577A8A">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14:paraId="4277BB4C" w14:textId="77777777" w:rsidR="00784B50" w:rsidRDefault="00577A8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6592D5A" w14:textId="77777777" w:rsidR="00784B50" w:rsidRDefault="00784B50">
            <w:pPr>
              <w:spacing w:after="0"/>
              <w:ind w:left="135"/>
              <w:jc w:val="center"/>
            </w:pPr>
          </w:p>
        </w:tc>
        <w:tc>
          <w:tcPr>
            <w:tcW w:w="1823" w:type="dxa"/>
            <w:tcMar>
              <w:top w:w="50" w:type="dxa"/>
              <w:left w:w="100" w:type="dxa"/>
            </w:tcMar>
            <w:vAlign w:val="center"/>
          </w:tcPr>
          <w:p w14:paraId="262D87E6" w14:textId="77777777" w:rsidR="00784B50" w:rsidRDefault="00784B50">
            <w:pPr>
              <w:spacing w:after="0"/>
              <w:ind w:left="135"/>
              <w:jc w:val="center"/>
            </w:pPr>
          </w:p>
        </w:tc>
        <w:tc>
          <w:tcPr>
            <w:tcW w:w="2741" w:type="dxa"/>
            <w:tcMar>
              <w:top w:w="50" w:type="dxa"/>
              <w:left w:w="100" w:type="dxa"/>
            </w:tcMar>
            <w:vAlign w:val="center"/>
          </w:tcPr>
          <w:p w14:paraId="3BC350DB" w14:textId="77777777" w:rsidR="00784B50" w:rsidRDefault="00784B50">
            <w:pPr>
              <w:spacing w:after="0"/>
              <w:ind w:left="135"/>
            </w:pPr>
          </w:p>
        </w:tc>
      </w:tr>
      <w:tr w:rsidR="00784B50" w14:paraId="0C17DB15" w14:textId="77777777">
        <w:trPr>
          <w:trHeight w:val="144"/>
          <w:tblCellSpacing w:w="20" w:type="nil"/>
        </w:trPr>
        <w:tc>
          <w:tcPr>
            <w:tcW w:w="520" w:type="dxa"/>
            <w:tcMar>
              <w:top w:w="50" w:type="dxa"/>
              <w:left w:w="100" w:type="dxa"/>
            </w:tcMar>
            <w:vAlign w:val="center"/>
          </w:tcPr>
          <w:p w14:paraId="0F6DF604" w14:textId="77777777" w:rsidR="00784B50" w:rsidRDefault="00577A8A">
            <w:pPr>
              <w:spacing w:after="0"/>
            </w:pPr>
            <w:r>
              <w:rPr>
                <w:rFonts w:ascii="Times New Roman" w:hAnsi="Times New Roman"/>
                <w:color w:val="000000"/>
                <w:sz w:val="24"/>
              </w:rPr>
              <w:t>1.3</w:t>
            </w:r>
          </w:p>
        </w:tc>
        <w:tc>
          <w:tcPr>
            <w:tcW w:w="2640" w:type="dxa"/>
            <w:tcMar>
              <w:top w:w="50" w:type="dxa"/>
              <w:left w:w="100" w:type="dxa"/>
            </w:tcMar>
            <w:vAlign w:val="center"/>
          </w:tcPr>
          <w:p w14:paraId="0883B25A" w14:textId="77777777" w:rsidR="00784B50" w:rsidRDefault="00577A8A">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14:paraId="3F5DD154" w14:textId="77777777" w:rsidR="00784B50" w:rsidRDefault="00577A8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D346AEC" w14:textId="77777777" w:rsidR="00784B50" w:rsidRDefault="00577A8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EF68653" w14:textId="77777777" w:rsidR="00784B50" w:rsidRDefault="00577A8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28BE689" w14:textId="77777777" w:rsidR="00784B50" w:rsidRDefault="00784B50">
            <w:pPr>
              <w:spacing w:after="0"/>
              <w:ind w:left="135"/>
            </w:pPr>
          </w:p>
        </w:tc>
      </w:tr>
      <w:tr w:rsidR="00784B50" w14:paraId="5CAE8428" w14:textId="77777777">
        <w:trPr>
          <w:trHeight w:val="144"/>
          <w:tblCellSpacing w:w="20" w:type="nil"/>
        </w:trPr>
        <w:tc>
          <w:tcPr>
            <w:tcW w:w="0" w:type="auto"/>
            <w:gridSpan w:val="2"/>
            <w:tcMar>
              <w:top w:w="50" w:type="dxa"/>
              <w:left w:w="100" w:type="dxa"/>
            </w:tcMar>
            <w:vAlign w:val="center"/>
          </w:tcPr>
          <w:p w14:paraId="0A3C68C8"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A8C8451" w14:textId="77777777" w:rsidR="00784B50" w:rsidRDefault="00577A8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0BBCF218" w14:textId="77777777" w:rsidR="00784B50" w:rsidRDefault="00784B50"/>
        </w:tc>
        <w:tc>
          <w:tcPr>
            <w:tcW w:w="1823" w:type="dxa"/>
            <w:tcMar>
              <w:top w:w="50" w:type="dxa"/>
              <w:left w:w="100" w:type="dxa"/>
            </w:tcMar>
            <w:vAlign w:val="center"/>
          </w:tcPr>
          <w:p w14:paraId="6AA02DF3" w14:textId="77777777" w:rsidR="00784B50" w:rsidRDefault="00784B50"/>
        </w:tc>
        <w:tc>
          <w:tcPr>
            <w:tcW w:w="2741" w:type="dxa"/>
            <w:tcMar>
              <w:top w:w="50" w:type="dxa"/>
              <w:left w:w="100" w:type="dxa"/>
            </w:tcMar>
            <w:vAlign w:val="center"/>
          </w:tcPr>
          <w:p w14:paraId="1E0FBC10" w14:textId="77777777" w:rsidR="00784B50" w:rsidRDefault="00784B50">
            <w:pPr>
              <w:spacing w:after="0"/>
              <w:ind w:left="135"/>
            </w:pPr>
          </w:p>
        </w:tc>
      </w:tr>
      <w:tr w:rsidR="00784B50" w14:paraId="591220ED" w14:textId="77777777">
        <w:trPr>
          <w:trHeight w:val="144"/>
          <w:tblCellSpacing w:w="20" w:type="nil"/>
        </w:trPr>
        <w:tc>
          <w:tcPr>
            <w:tcW w:w="0" w:type="auto"/>
            <w:gridSpan w:val="6"/>
            <w:tcMar>
              <w:top w:w="50" w:type="dxa"/>
              <w:left w:w="100" w:type="dxa"/>
            </w:tcMar>
            <w:vAlign w:val="center"/>
          </w:tcPr>
          <w:p w14:paraId="2E10E446"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784B50" w14:paraId="7CD4CDAD" w14:textId="77777777">
        <w:trPr>
          <w:trHeight w:val="144"/>
          <w:tblCellSpacing w:w="20" w:type="nil"/>
        </w:trPr>
        <w:tc>
          <w:tcPr>
            <w:tcW w:w="520" w:type="dxa"/>
            <w:tcMar>
              <w:top w:w="50" w:type="dxa"/>
              <w:left w:w="100" w:type="dxa"/>
            </w:tcMar>
            <w:vAlign w:val="center"/>
          </w:tcPr>
          <w:p w14:paraId="27861996" w14:textId="77777777" w:rsidR="00784B50" w:rsidRDefault="00577A8A">
            <w:pPr>
              <w:spacing w:after="0"/>
            </w:pPr>
            <w:r>
              <w:rPr>
                <w:rFonts w:ascii="Times New Roman" w:hAnsi="Times New Roman"/>
                <w:color w:val="000000"/>
                <w:sz w:val="24"/>
              </w:rPr>
              <w:t>2.1</w:t>
            </w:r>
          </w:p>
        </w:tc>
        <w:tc>
          <w:tcPr>
            <w:tcW w:w="2640" w:type="dxa"/>
            <w:tcMar>
              <w:top w:w="50" w:type="dxa"/>
              <w:left w:w="100" w:type="dxa"/>
            </w:tcMar>
            <w:vAlign w:val="center"/>
          </w:tcPr>
          <w:p w14:paraId="5E906223" w14:textId="77777777" w:rsidR="00784B50" w:rsidRDefault="00577A8A">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14:paraId="6411BFF7" w14:textId="77777777" w:rsidR="00784B50" w:rsidRDefault="00577A8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17FE4C1C" w14:textId="77777777" w:rsidR="00784B50" w:rsidRDefault="00784B50">
            <w:pPr>
              <w:spacing w:after="0"/>
              <w:ind w:left="135"/>
              <w:jc w:val="center"/>
            </w:pPr>
          </w:p>
        </w:tc>
        <w:tc>
          <w:tcPr>
            <w:tcW w:w="1823" w:type="dxa"/>
            <w:tcMar>
              <w:top w:w="50" w:type="dxa"/>
              <w:left w:w="100" w:type="dxa"/>
            </w:tcMar>
            <w:vAlign w:val="center"/>
          </w:tcPr>
          <w:p w14:paraId="11BA9ECC" w14:textId="77777777" w:rsidR="00784B50" w:rsidRDefault="00577A8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F6ABCAB" w14:textId="77777777" w:rsidR="00784B50" w:rsidRDefault="00784B50">
            <w:pPr>
              <w:spacing w:after="0"/>
              <w:ind w:left="135"/>
            </w:pPr>
          </w:p>
        </w:tc>
      </w:tr>
      <w:tr w:rsidR="00784B50" w14:paraId="1D302A93" w14:textId="77777777">
        <w:trPr>
          <w:trHeight w:val="144"/>
          <w:tblCellSpacing w:w="20" w:type="nil"/>
        </w:trPr>
        <w:tc>
          <w:tcPr>
            <w:tcW w:w="520" w:type="dxa"/>
            <w:tcMar>
              <w:top w:w="50" w:type="dxa"/>
              <w:left w:w="100" w:type="dxa"/>
            </w:tcMar>
            <w:vAlign w:val="center"/>
          </w:tcPr>
          <w:p w14:paraId="0AE352B9" w14:textId="77777777" w:rsidR="00784B50" w:rsidRDefault="00577A8A">
            <w:pPr>
              <w:spacing w:after="0"/>
            </w:pPr>
            <w:r>
              <w:rPr>
                <w:rFonts w:ascii="Times New Roman" w:hAnsi="Times New Roman"/>
                <w:color w:val="000000"/>
                <w:sz w:val="24"/>
              </w:rPr>
              <w:t>2.2</w:t>
            </w:r>
          </w:p>
        </w:tc>
        <w:tc>
          <w:tcPr>
            <w:tcW w:w="2640" w:type="dxa"/>
            <w:tcMar>
              <w:top w:w="50" w:type="dxa"/>
              <w:left w:w="100" w:type="dxa"/>
            </w:tcMar>
            <w:vAlign w:val="center"/>
          </w:tcPr>
          <w:p w14:paraId="4DE933D6" w14:textId="77777777" w:rsidR="00784B50" w:rsidRDefault="00577A8A">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14:paraId="06766E2A" w14:textId="77777777" w:rsidR="00784B50" w:rsidRDefault="00577A8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86CF76F" w14:textId="77777777" w:rsidR="00784B50" w:rsidRDefault="00577A8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575D1D50" w14:textId="77777777" w:rsidR="00784B50" w:rsidRDefault="00577A8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A3A648C" w14:textId="77777777" w:rsidR="00784B50" w:rsidRDefault="00784B50">
            <w:pPr>
              <w:spacing w:after="0"/>
              <w:ind w:left="135"/>
            </w:pPr>
          </w:p>
        </w:tc>
      </w:tr>
      <w:tr w:rsidR="00784B50" w14:paraId="77C6F471" w14:textId="77777777">
        <w:trPr>
          <w:trHeight w:val="144"/>
          <w:tblCellSpacing w:w="20" w:type="nil"/>
        </w:trPr>
        <w:tc>
          <w:tcPr>
            <w:tcW w:w="520" w:type="dxa"/>
            <w:tcMar>
              <w:top w:w="50" w:type="dxa"/>
              <w:left w:w="100" w:type="dxa"/>
            </w:tcMar>
            <w:vAlign w:val="center"/>
          </w:tcPr>
          <w:p w14:paraId="5BDE0977" w14:textId="77777777" w:rsidR="00784B50" w:rsidRDefault="00577A8A">
            <w:pPr>
              <w:spacing w:after="0"/>
            </w:pPr>
            <w:r>
              <w:rPr>
                <w:rFonts w:ascii="Times New Roman" w:hAnsi="Times New Roman"/>
                <w:color w:val="000000"/>
                <w:sz w:val="24"/>
              </w:rPr>
              <w:t>2.3</w:t>
            </w:r>
          </w:p>
        </w:tc>
        <w:tc>
          <w:tcPr>
            <w:tcW w:w="2640" w:type="dxa"/>
            <w:tcMar>
              <w:top w:w="50" w:type="dxa"/>
              <w:left w:w="100" w:type="dxa"/>
            </w:tcMar>
            <w:vAlign w:val="center"/>
          </w:tcPr>
          <w:p w14:paraId="701DFFAE" w14:textId="77777777" w:rsidR="00784B50" w:rsidRPr="00B51406" w:rsidRDefault="00577A8A">
            <w:pPr>
              <w:spacing w:after="0"/>
              <w:ind w:left="135"/>
              <w:rPr>
                <w:lang w:val="ru-RU"/>
              </w:rPr>
            </w:pPr>
            <w:r w:rsidRPr="00B51406">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49E6B42A"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329A9623" w14:textId="77777777" w:rsidR="00784B50" w:rsidRDefault="00784B50">
            <w:pPr>
              <w:spacing w:after="0"/>
              <w:ind w:left="135"/>
              <w:jc w:val="center"/>
            </w:pPr>
          </w:p>
        </w:tc>
        <w:tc>
          <w:tcPr>
            <w:tcW w:w="1823" w:type="dxa"/>
            <w:tcMar>
              <w:top w:w="50" w:type="dxa"/>
              <w:left w:w="100" w:type="dxa"/>
            </w:tcMar>
            <w:vAlign w:val="center"/>
          </w:tcPr>
          <w:p w14:paraId="6F7E7F40" w14:textId="77777777" w:rsidR="00784B50" w:rsidRDefault="00784B50">
            <w:pPr>
              <w:spacing w:after="0"/>
              <w:ind w:left="135"/>
              <w:jc w:val="center"/>
            </w:pPr>
          </w:p>
        </w:tc>
        <w:tc>
          <w:tcPr>
            <w:tcW w:w="2741" w:type="dxa"/>
            <w:tcMar>
              <w:top w:w="50" w:type="dxa"/>
              <w:left w:w="100" w:type="dxa"/>
            </w:tcMar>
            <w:vAlign w:val="center"/>
          </w:tcPr>
          <w:p w14:paraId="62E49F7A" w14:textId="77777777" w:rsidR="00784B50" w:rsidRDefault="00784B50">
            <w:pPr>
              <w:spacing w:after="0"/>
              <w:ind w:left="135"/>
            </w:pPr>
          </w:p>
        </w:tc>
      </w:tr>
      <w:tr w:rsidR="00784B50" w14:paraId="548B675E" w14:textId="77777777">
        <w:trPr>
          <w:trHeight w:val="144"/>
          <w:tblCellSpacing w:w="20" w:type="nil"/>
        </w:trPr>
        <w:tc>
          <w:tcPr>
            <w:tcW w:w="0" w:type="auto"/>
            <w:gridSpan w:val="2"/>
            <w:tcMar>
              <w:top w:w="50" w:type="dxa"/>
              <w:left w:w="100" w:type="dxa"/>
            </w:tcMar>
            <w:vAlign w:val="center"/>
          </w:tcPr>
          <w:p w14:paraId="269C8D30"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EE120E9" w14:textId="77777777" w:rsidR="00784B50" w:rsidRDefault="00577A8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7DB86681" w14:textId="77777777" w:rsidR="00784B50" w:rsidRDefault="00784B50"/>
        </w:tc>
        <w:tc>
          <w:tcPr>
            <w:tcW w:w="1823" w:type="dxa"/>
            <w:tcMar>
              <w:top w:w="50" w:type="dxa"/>
              <w:left w:w="100" w:type="dxa"/>
            </w:tcMar>
            <w:vAlign w:val="center"/>
          </w:tcPr>
          <w:p w14:paraId="2641573B" w14:textId="77777777" w:rsidR="00784B50" w:rsidRDefault="00784B50"/>
        </w:tc>
        <w:tc>
          <w:tcPr>
            <w:tcW w:w="2741" w:type="dxa"/>
            <w:tcMar>
              <w:top w:w="50" w:type="dxa"/>
              <w:left w:w="100" w:type="dxa"/>
            </w:tcMar>
            <w:vAlign w:val="center"/>
          </w:tcPr>
          <w:p w14:paraId="33BC295B" w14:textId="77777777" w:rsidR="00784B50" w:rsidRDefault="00784B50">
            <w:pPr>
              <w:spacing w:after="0"/>
              <w:ind w:left="135"/>
            </w:pPr>
          </w:p>
        </w:tc>
      </w:tr>
      <w:tr w:rsidR="00784B50" w14:paraId="19396A7B" w14:textId="77777777">
        <w:trPr>
          <w:trHeight w:val="144"/>
          <w:tblCellSpacing w:w="20" w:type="nil"/>
        </w:trPr>
        <w:tc>
          <w:tcPr>
            <w:tcW w:w="0" w:type="auto"/>
            <w:gridSpan w:val="6"/>
            <w:tcMar>
              <w:top w:w="50" w:type="dxa"/>
              <w:left w:w="100" w:type="dxa"/>
            </w:tcMar>
            <w:vAlign w:val="center"/>
          </w:tcPr>
          <w:p w14:paraId="03095CCA" w14:textId="77777777" w:rsidR="00784B50" w:rsidRDefault="00577A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784B50" w14:paraId="1BFF3D0A" w14:textId="77777777">
        <w:trPr>
          <w:trHeight w:val="144"/>
          <w:tblCellSpacing w:w="20" w:type="nil"/>
        </w:trPr>
        <w:tc>
          <w:tcPr>
            <w:tcW w:w="520" w:type="dxa"/>
            <w:tcMar>
              <w:top w:w="50" w:type="dxa"/>
              <w:left w:w="100" w:type="dxa"/>
            </w:tcMar>
            <w:vAlign w:val="center"/>
          </w:tcPr>
          <w:p w14:paraId="4AB6B3E5" w14:textId="77777777" w:rsidR="00784B50" w:rsidRDefault="00577A8A">
            <w:pPr>
              <w:spacing w:after="0"/>
            </w:pPr>
            <w:r>
              <w:rPr>
                <w:rFonts w:ascii="Times New Roman" w:hAnsi="Times New Roman"/>
                <w:color w:val="000000"/>
                <w:sz w:val="24"/>
              </w:rPr>
              <w:t>3.1</w:t>
            </w:r>
          </w:p>
        </w:tc>
        <w:tc>
          <w:tcPr>
            <w:tcW w:w="2640" w:type="dxa"/>
            <w:tcMar>
              <w:top w:w="50" w:type="dxa"/>
              <w:left w:w="100" w:type="dxa"/>
            </w:tcMar>
            <w:vAlign w:val="center"/>
          </w:tcPr>
          <w:p w14:paraId="5E204669" w14:textId="77777777" w:rsidR="00784B50" w:rsidRDefault="00577A8A">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14:paraId="173A0B67" w14:textId="77777777" w:rsidR="00784B50" w:rsidRDefault="00577A8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8D43F6B" w14:textId="77777777" w:rsidR="00784B50" w:rsidRDefault="00784B50">
            <w:pPr>
              <w:spacing w:after="0"/>
              <w:ind w:left="135"/>
              <w:jc w:val="center"/>
            </w:pPr>
          </w:p>
        </w:tc>
        <w:tc>
          <w:tcPr>
            <w:tcW w:w="1823" w:type="dxa"/>
            <w:tcMar>
              <w:top w:w="50" w:type="dxa"/>
              <w:left w:w="100" w:type="dxa"/>
            </w:tcMar>
            <w:vAlign w:val="center"/>
          </w:tcPr>
          <w:p w14:paraId="7191ACE8" w14:textId="77777777" w:rsidR="00784B50" w:rsidRDefault="00784B50">
            <w:pPr>
              <w:spacing w:after="0"/>
              <w:ind w:left="135"/>
              <w:jc w:val="center"/>
            </w:pPr>
          </w:p>
        </w:tc>
        <w:tc>
          <w:tcPr>
            <w:tcW w:w="2741" w:type="dxa"/>
            <w:tcMar>
              <w:top w:w="50" w:type="dxa"/>
              <w:left w:w="100" w:type="dxa"/>
            </w:tcMar>
            <w:vAlign w:val="center"/>
          </w:tcPr>
          <w:p w14:paraId="7CA33398" w14:textId="77777777" w:rsidR="00784B50" w:rsidRDefault="00784B50">
            <w:pPr>
              <w:spacing w:after="0"/>
              <w:ind w:left="135"/>
            </w:pPr>
          </w:p>
        </w:tc>
      </w:tr>
      <w:tr w:rsidR="00784B50" w14:paraId="5959EB8A" w14:textId="77777777">
        <w:trPr>
          <w:trHeight w:val="144"/>
          <w:tblCellSpacing w:w="20" w:type="nil"/>
        </w:trPr>
        <w:tc>
          <w:tcPr>
            <w:tcW w:w="0" w:type="auto"/>
            <w:gridSpan w:val="2"/>
            <w:tcMar>
              <w:top w:w="50" w:type="dxa"/>
              <w:left w:w="100" w:type="dxa"/>
            </w:tcMar>
            <w:vAlign w:val="center"/>
          </w:tcPr>
          <w:p w14:paraId="29D574FD" w14:textId="77777777" w:rsidR="00784B50" w:rsidRDefault="00577A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CF5C4E7" w14:textId="77777777" w:rsidR="00784B50" w:rsidRDefault="00577A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B8FDE8E" w14:textId="77777777" w:rsidR="00784B50" w:rsidRDefault="00784B50"/>
        </w:tc>
      </w:tr>
      <w:tr w:rsidR="00784B50" w14:paraId="54B91F3E" w14:textId="77777777">
        <w:trPr>
          <w:trHeight w:val="144"/>
          <w:tblCellSpacing w:w="20" w:type="nil"/>
        </w:trPr>
        <w:tc>
          <w:tcPr>
            <w:tcW w:w="0" w:type="auto"/>
            <w:gridSpan w:val="2"/>
            <w:tcMar>
              <w:top w:w="50" w:type="dxa"/>
              <w:left w:w="100" w:type="dxa"/>
            </w:tcMar>
            <w:vAlign w:val="center"/>
          </w:tcPr>
          <w:p w14:paraId="69ADF402" w14:textId="77777777" w:rsidR="00784B50" w:rsidRPr="00B51406" w:rsidRDefault="00577A8A">
            <w:pPr>
              <w:spacing w:after="0"/>
              <w:ind w:left="135"/>
              <w:rPr>
                <w:lang w:val="ru-RU"/>
              </w:rPr>
            </w:pPr>
            <w:r w:rsidRPr="00B5140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176D9A0" w14:textId="77777777" w:rsidR="00784B50" w:rsidRDefault="00577A8A">
            <w:pPr>
              <w:spacing w:after="0"/>
              <w:ind w:left="135"/>
              <w:jc w:val="center"/>
            </w:pPr>
            <w:r w:rsidRPr="00B514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5787B45A" w14:textId="77777777" w:rsidR="00784B50" w:rsidRDefault="00577A8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0C1EC9C0" w14:textId="77777777" w:rsidR="00784B50" w:rsidRDefault="00577A8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142E7131" w14:textId="77777777" w:rsidR="00784B50" w:rsidRDefault="00784B50"/>
        </w:tc>
      </w:tr>
    </w:tbl>
    <w:p w14:paraId="5CF08170" w14:textId="77777777" w:rsidR="00784B50" w:rsidRPr="007A046C" w:rsidRDefault="00784B50">
      <w:pPr>
        <w:rPr>
          <w:lang w:val="ru-RU"/>
        </w:rPr>
        <w:sectPr w:rsidR="00784B50" w:rsidRPr="007A046C">
          <w:pgSz w:w="16383" w:h="11906" w:orient="landscape"/>
          <w:pgMar w:top="1134" w:right="850" w:bottom="1134" w:left="1701" w:header="720" w:footer="720" w:gutter="0"/>
          <w:cols w:space="720"/>
        </w:sectPr>
      </w:pPr>
    </w:p>
    <w:p w14:paraId="11A27F74" w14:textId="77777777" w:rsidR="00ED2F6F" w:rsidRPr="0073552B" w:rsidRDefault="00ED2F6F" w:rsidP="0073552B">
      <w:pPr>
        <w:shd w:val="clear" w:color="auto" w:fill="FFFFFF"/>
        <w:spacing w:after="0" w:line="240" w:lineRule="auto"/>
        <w:jc w:val="center"/>
        <w:rPr>
          <w:rFonts w:ascii="Times New Roman" w:hAnsi="Times New Roman" w:cs="Times New Roman"/>
          <w:color w:val="333333"/>
          <w:sz w:val="24"/>
          <w:szCs w:val="24"/>
        </w:rPr>
      </w:pPr>
      <w:proofErr w:type="spellStart"/>
      <w:r w:rsidRPr="0073552B">
        <w:rPr>
          <w:rFonts w:ascii="Times New Roman" w:hAnsi="Times New Roman" w:cs="Times New Roman"/>
          <w:b/>
          <w:bCs/>
          <w:color w:val="333333"/>
          <w:sz w:val="24"/>
          <w:szCs w:val="24"/>
        </w:rPr>
        <w:lastRenderedPageBreak/>
        <w:t>Информационные</w:t>
      </w:r>
      <w:proofErr w:type="spellEnd"/>
      <w:r w:rsidRPr="0073552B">
        <w:rPr>
          <w:rFonts w:ascii="Times New Roman" w:hAnsi="Times New Roman" w:cs="Times New Roman"/>
          <w:b/>
          <w:bCs/>
          <w:color w:val="333333"/>
          <w:sz w:val="24"/>
          <w:szCs w:val="24"/>
        </w:rPr>
        <w:t xml:space="preserve"> </w:t>
      </w:r>
      <w:proofErr w:type="spellStart"/>
      <w:r w:rsidRPr="0073552B">
        <w:rPr>
          <w:rFonts w:ascii="Times New Roman" w:hAnsi="Times New Roman" w:cs="Times New Roman"/>
          <w:b/>
          <w:bCs/>
          <w:color w:val="333333"/>
          <w:sz w:val="24"/>
          <w:szCs w:val="24"/>
        </w:rPr>
        <w:t>ресурсы</w:t>
      </w:r>
      <w:proofErr w:type="spellEnd"/>
      <w:r w:rsidRPr="0073552B">
        <w:rPr>
          <w:rFonts w:ascii="Times New Roman" w:hAnsi="Times New Roman" w:cs="Times New Roman"/>
          <w:b/>
          <w:bCs/>
          <w:color w:val="333333"/>
          <w:sz w:val="24"/>
          <w:szCs w:val="24"/>
        </w:rPr>
        <w:t xml:space="preserve"> </w:t>
      </w:r>
    </w:p>
    <w:p w14:paraId="22004FD9" w14:textId="77777777" w:rsidR="00ED2F6F" w:rsidRPr="0073552B" w:rsidRDefault="00ED2F6F" w:rsidP="0073552B">
      <w:pPr>
        <w:shd w:val="clear" w:color="auto" w:fill="FFFFFF"/>
        <w:spacing w:after="0" w:line="240" w:lineRule="auto"/>
        <w:jc w:val="center"/>
        <w:rPr>
          <w:rFonts w:ascii="Times New Roman" w:hAnsi="Times New Roman" w:cs="Times New Roman"/>
          <w:color w:val="333333"/>
          <w:sz w:val="24"/>
          <w:szCs w:val="24"/>
        </w:rPr>
      </w:pPr>
    </w:p>
    <w:p w14:paraId="0103EEFC"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 Сайт учителя химии Кабановой Н.Н. </w:t>
      </w:r>
      <w:proofErr w:type="gramStart"/>
      <w:r w:rsidRPr="0073552B">
        <w:rPr>
          <w:rFonts w:ascii="Times New Roman" w:hAnsi="Times New Roman" w:cs="Times New Roman"/>
          <w:color w:val="333333"/>
          <w:sz w:val="24"/>
          <w:szCs w:val="24"/>
          <w:lang w:val="ru-RU"/>
        </w:rPr>
        <w:t>« Углеводороды</w:t>
      </w:r>
      <w:proofErr w:type="gramEnd"/>
      <w:r w:rsidRPr="0073552B">
        <w:rPr>
          <w:rFonts w:ascii="Times New Roman" w:hAnsi="Times New Roman" w:cs="Times New Roman"/>
          <w:color w:val="333333"/>
          <w:sz w:val="24"/>
          <w:szCs w:val="24"/>
          <w:lang w:val="ru-RU"/>
        </w:rPr>
        <w:t xml:space="preserve"> и их природные источники»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lm</w:t>
      </w:r>
      <w:proofErr w:type="spellEnd"/>
      <w:r w:rsidRPr="0073552B">
        <w:rPr>
          <w:rFonts w:ascii="Times New Roman" w:hAnsi="Times New Roman" w:cs="Times New Roman"/>
          <w:color w:val="333333"/>
          <w:sz w:val="24"/>
          <w:szCs w:val="24"/>
          <w:lang w:val="ru-RU"/>
        </w:rPr>
        <w:t>120756.</w:t>
      </w:r>
      <w:proofErr w:type="spellStart"/>
      <w:r w:rsidRPr="0073552B">
        <w:rPr>
          <w:rFonts w:ascii="Times New Roman" w:hAnsi="Times New Roman" w:cs="Times New Roman"/>
          <w:color w:val="333333"/>
          <w:sz w:val="24"/>
          <w:szCs w:val="24"/>
        </w:rPr>
        <w:t>narod</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p>
    <w:p w14:paraId="0EF3E10A" w14:textId="77777777" w:rsidR="00ED2F6F" w:rsidRPr="0073552B" w:rsidRDefault="00ED2F6F" w:rsidP="0073552B">
      <w:pPr>
        <w:shd w:val="clear" w:color="auto" w:fill="FFFFFF"/>
        <w:spacing w:after="0" w:line="240" w:lineRule="auto"/>
        <w:jc w:val="right"/>
        <w:rPr>
          <w:rFonts w:ascii="Times New Roman" w:hAnsi="Times New Roman" w:cs="Times New Roman"/>
          <w:color w:val="333333"/>
          <w:sz w:val="24"/>
          <w:szCs w:val="24"/>
          <w:lang w:val="ru-RU"/>
        </w:rPr>
      </w:pPr>
    </w:p>
    <w:p w14:paraId="3D0CE58C"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2. Электронный каталог учебных таблиц.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www</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posobiya</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SREDN</w:t>
      </w:r>
      <w:r w:rsidRPr="0073552B">
        <w:rPr>
          <w:rFonts w:ascii="Times New Roman" w:hAnsi="Times New Roman" w:cs="Times New Roman"/>
          <w:color w:val="333333"/>
          <w:sz w:val="24"/>
          <w:szCs w:val="24"/>
          <w:lang w:val="ru-RU"/>
        </w:rPr>
        <w:t>_</w:t>
      </w:r>
      <w:r w:rsidRPr="0073552B">
        <w:rPr>
          <w:rFonts w:ascii="Times New Roman" w:hAnsi="Times New Roman" w:cs="Times New Roman"/>
          <w:color w:val="333333"/>
          <w:sz w:val="24"/>
          <w:szCs w:val="24"/>
        </w:rPr>
        <w:t>SKOOL</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HIMIA</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index</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html</w:t>
      </w:r>
    </w:p>
    <w:p w14:paraId="32CEF195"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4816A876"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3. </w:t>
      </w:r>
      <w:proofErr w:type="spellStart"/>
      <w:r w:rsidRPr="0073552B">
        <w:rPr>
          <w:rFonts w:ascii="Times New Roman" w:hAnsi="Times New Roman" w:cs="Times New Roman"/>
          <w:color w:val="333333"/>
          <w:sz w:val="24"/>
          <w:szCs w:val="24"/>
          <w:lang w:val="ru-RU"/>
        </w:rPr>
        <w:t>ХиМиК</w:t>
      </w:r>
      <w:proofErr w:type="spellEnd"/>
      <w:r w:rsidRPr="0073552B">
        <w:rPr>
          <w:rFonts w:ascii="Times New Roman" w:hAnsi="Times New Roman" w:cs="Times New Roman"/>
          <w:color w:val="333333"/>
          <w:sz w:val="24"/>
          <w:szCs w:val="24"/>
          <w:lang w:val="ru-RU"/>
        </w:rPr>
        <w:t xml:space="preserve">. Сайт о химии.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www</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xumuk</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organika</w:t>
      </w:r>
      <w:proofErr w:type="spellEnd"/>
      <w:r w:rsidRPr="0073552B">
        <w:rPr>
          <w:rFonts w:ascii="Times New Roman" w:hAnsi="Times New Roman" w:cs="Times New Roman"/>
          <w:color w:val="333333"/>
          <w:sz w:val="24"/>
          <w:szCs w:val="24"/>
          <w:lang w:val="ru-RU"/>
        </w:rPr>
        <w:t>/</w:t>
      </w:r>
    </w:p>
    <w:p w14:paraId="28498DB6"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28CE469A"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4. Интерактивный мультимедийный учебник ОРГАНИЧЕСКАЯ ХИМИЯ.</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www</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chemistry</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ssu</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samara</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p>
    <w:p w14:paraId="0C77405D"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55ECEF06"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r w:rsidRPr="0073552B">
        <w:rPr>
          <w:rFonts w:ascii="Times New Roman" w:hAnsi="Times New Roman" w:cs="Times New Roman"/>
          <w:color w:val="333333"/>
          <w:sz w:val="24"/>
          <w:szCs w:val="24"/>
          <w:lang w:val="ru-RU"/>
        </w:rPr>
        <w:t xml:space="preserve">5. </w:t>
      </w:r>
      <w:r w:rsidRPr="0073552B">
        <w:rPr>
          <w:rFonts w:ascii="Times New Roman" w:hAnsi="Times New Roman" w:cs="Times New Roman"/>
          <w:color w:val="333333"/>
          <w:sz w:val="24"/>
          <w:szCs w:val="24"/>
        </w:rPr>
        <w:t>On</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line</w:t>
      </w:r>
      <w:r w:rsidRPr="0073552B">
        <w:rPr>
          <w:rFonts w:ascii="Times New Roman" w:hAnsi="Times New Roman" w:cs="Times New Roman"/>
          <w:color w:val="333333"/>
          <w:sz w:val="24"/>
          <w:szCs w:val="24"/>
          <w:lang w:val="ru-RU"/>
        </w:rPr>
        <w:t xml:space="preserve"> учебники по биологии и химии. </w:t>
      </w:r>
      <w:r w:rsidRPr="0073552B">
        <w:rPr>
          <w:rFonts w:ascii="Times New Roman" w:hAnsi="Times New Roman" w:cs="Times New Roman"/>
          <w:color w:val="333333"/>
          <w:sz w:val="24"/>
          <w:szCs w:val="24"/>
        </w:rPr>
        <w:t>URL: http://www.alhimikov.net/elektronbuch/menu.html</w:t>
      </w:r>
    </w:p>
    <w:p w14:paraId="7D9A9EB4"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p>
    <w:p w14:paraId="2FC76451"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r w:rsidRPr="0073552B">
        <w:rPr>
          <w:rFonts w:ascii="Times New Roman" w:hAnsi="Times New Roman" w:cs="Times New Roman"/>
          <w:color w:val="333333"/>
          <w:sz w:val="24"/>
          <w:szCs w:val="24"/>
          <w:lang w:val="ru-RU"/>
        </w:rPr>
        <w:t xml:space="preserve">6. Органическая химия - электронный учебник для средней школы. </w:t>
      </w:r>
      <w:r w:rsidRPr="0073552B">
        <w:rPr>
          <w:rFonts w:ascii="Times New Roman" w:hAnsi="Times New Roman" w:cs="Times New Roman"/>
          <w:color w:val="333333"/>
          <w:sz w:val="24"/>
          <w:szCs w:val="24"/>
        </w:rPr>
        <w:t>URL: http://cnit.ssau.ru/organics/index.htm</w:t>
      </w:r>
    </w:p>
    <w:p w14:paraId="0F6033E5"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p>
    <w:p w14:paraId="78B3A211"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r w:rsidRPr="0073552B">
        <w:rPr>
          <w:rFonts w:ascii="Times New Roman" w:hAnsi="Times New Roman" w:cs="Times New Roman"/>
          <w:color w:val="333333"/>
          <w:sz w:val="24"/>
          <w:szCs w:val="24"/>
          <w:lang w:val="ru-RU"/>
        </w:rPr>
        <w:t xml:space="preserve">7. Учебники по химии и биологии в электронном формате. </w:t>
      </w:r>
      <w:r w:rsidRPr="0073552B">
        <w:rPr>
          <w:rFonts w:ascii="Times New Roman" w:hAnsi="Times New Roman" w:cs="Times New Roman"/>
          <w:color w:val="333333"/>
          <w:sz w:val="24"/>
          <w:szCs w:val="24"/>
        </w:rPr>
        <w:t>URL: http://www.xenoid.ru/adverts/chem_books.php</w:t>
      </w:r>
    </w:p>
    <w:p w14:paraId="1E5D6A20"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p>
    <w:p w14:paraId="00BD2286"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8. Образовательный ресурс ЦИФРОВЫЕ ЗНАНИЯ. ХИМИЯ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www</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libedu</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nauka</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himija</w:t>
      </w:r>
      <w:proofErr w:type="spellEnd"/>
    </w:p>
    <w:p w14:paraId="72E21A6F"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671D1786"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9. Естествознание. Органическая химия.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www</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nscience</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chemistry</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organic</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formula</w:t>
      </w:r>
      <w:r w:rsidRPr="0073552B">
        <w:rPr>
          <w:rFonts w:ascii="Times New Roman" w:hAnsi="Times New Roman" w:cs="Times New Roman"/>
          <w:color w:val="333333"/>
          <w:sz w:val="24"/>
          <w:szCs w:val="24"/>
          <w:lang w:val="ru-RU"/>
        </w:rPr>
        <w:t>_</w:t>
      </w:r>
      <w:r w:rsidRPr="0073552B">
        <w:rPr>
          <w:rFonts w:ascii="Times New Roman" w:hAnsi="Times New Roman" w:cs="Times New Roman"/>
          <w:color w:val="333333"/>
          <w:sz w:val="24"/>
          <w:szCs w:val="24"/>
        </w:rPr>
        <w:t>by</w:t>
      </w:r>
      <w:r w:rsidRPr="0073552B">
        <w:rPr>
          <w:rFonts w:ascii="Times New Roman" w:hAnsi="Times New Roman" w:cs="Times New Roman"/>
          <w:color w:val="333333"/>
          <w:sz w:val="24"/>
          <w:szCs w:val="24"/>
          <w:lang w:val="ru-RU"/>
        </w:rPr>
        <w:t>_</w:t>
      </w:r>
      <w:r w:rsidRPr="0073552B">
        <w:rPr>
          <w:rFonts w:ascii="Times New Roman" w:hAnsi="Times New Roman" w:cs="Times New Roman"/>
          <w:color w:val="333333"/>
          <w:sz w:val="24"/>
          <w:szCs w:val="24"/>
        </w:rPr>
        <w:t>combustion</w:t>
      </w:r>
      <w:r w:rsidRPr="0073552B">
        <w:rPr>
          <w:rFonts w:ascii="Times New Roman" w:hAnsi="Times New Roman" w:cs="Times New Roman"/>
          <w:color w:val="333333"/>
          <w:sz w:val="24"/>
          <w:szCs w:val="24"/>
          <w:lang w:val="ru-RU"/>
        </w:rPr>
        <w:t>/</w:t>
      </w:r>
    </w:p>
    <w:p w14:paraId="621C5727"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74486D73"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10. Единая коллекция цифровых образовательных ресурсов.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clck</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/0</w:t>
      </w:r>
      <w:proofErr w:type="spellStart"/>
      <w:r w:rsidRPr="0073552B">
        <w:rPr>
          <w:rFonts w:ascii="Times New Roman" w:hAnsi="Times New Roman" w:cs="Times New Roman"/>
          <w:color w:val="333333"/>
          <w:sz w:val="24"/>
          <w:szCs w:val="24"/>
        </w:rPr>
        <w:t>xGN</w:t>
      </w:r>
      <w:proofErr w:type="spellEnd"/>
      <w:r w:rsidRPr="0073552B">
        <w:rPr>
          <w:rFonts w:ascii="Times New Roman" w:hAnsi="Times New Roman" w:cs="Times New Roman"/>
          <w:color w:val="333333"/>
          <w:sz w:val="24"/>
          <w:szCs w:val="24"/>
          <w:lang w:val="ru-RU"/>
        </w:rPr>
        <w:t>8</w:t>
      </w:r>
    </w:p>
    <w:p w14:paraId="199BBF67"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r w:rsidRPr="0073552B">
        <w:rPr>
          <w:rFonts w:ascii="Times New Roman" w:hAnsi="Times New Roman" w:cs="Times New Roman"/>
          <w:color w:val="333333"/>
          <w:sz w:val="24"/>
          <w:szCs w:val="24"/>
          <w:lang w:val="ru-RU"/>
        </w:rPr>
        <w:t xml:space="preserve">11. ОТКРЫТЫЙ КЛАСС. </w:t>
      </w:r>
      <w:r w:rsidRPr="0073552B">
        <w:rPr>
          <w:rFonts w:ascii="Times New Roman" w:hAnsi="Times New Roman" w:cs="Times New Roman"/>
          <w:color w:val="333333"/>
          <w:sz w:val="24"/>
          <w:szCs w:val="24"/>
        </w:rPr>
        <w:t>URL: http://www.openclass.ru/node/237305</w:t>
      </w:r>
    </w:p>
    <w:p w14:paraId="070A982E"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rPr>
      </w:pPr>
    </w:p>
    <w:p w14:paraId="3C7CD44F"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12.Виртуальная биологическая школа.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maratakm</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narod</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index</w:t>
      </w:r>
      <w:r w:rsidRPr="0073552B">
        <w:rPr>
          <w:rFonts w:ascii="Times New Roman" w:hAnsi="Times New Roman" w:cs="Times New Roman"/>
          <w:color w:val="333333"/>
          <w:sz w:val="24"/>
          <w:szCs w:val="24"/>
          <w:lang w:val="ru-RU"/>
        </w:rPr>
        <w:t>2.</w:t>
      </w:r>
      <w:r w:rsidRPr="0073552B">
        <w:rPr>
          <w:rFonts w:ascii="Times New Roman" w:hAnsi="Times New Roman" w:cs="Times New Roman"/>
          <w:color w:val="333333"/>
          <w:sz w:val="24"/>
          <w:szCs w:val="24"/>
        </w:rPr>
        <w:t>files</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c</w:t>
      </w:r>
      <w:r w:rsidRPr="0073552B">
        <w:rPr>
          <w:rFonts w:ascii="Times New Roman" w:hAnsi="Times New Roman" w:cs="Times New Roman"/>
          <w:color w:val="333333"/>
          <w:sz w:val="24"/>
          <w:szCs w:val="24"/>
          <w:lang w:val="ru-RU"/>
        </w:rPr>
        <w:t>5.</w:t>
      </w:r>
      <w:r w:rsidRPr="0073552B">
        <w:rPr>
          <w:rFonts w:ascii="Times New Roman" w:hAnsi="Times New Roman" w:cs="Times New Roman"/>
          <w:color w:val="333333"/>
          <w:sz w:val="24"/>
          <w:szCs w:val="24"/>
        </w:rPr>
        <w:t>htm</w:t>
      </w:r>
    </w:p>
    <w:p w14:paraId="1BE9AC00"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6E78328C"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13. Источники энергии.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vsetoplivo</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gas</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html</w:t>
      </w:r>
    </w:p>
    <w:p w14:paraId="143807B1"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448BDB41"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14. РОСНЕФТЬ. Мир нефти.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www</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mirnefti</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index</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php</w:t>
      </w:r>
    </w:p>
    <w:p w14:paraId="4467312B"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45D60F52"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15.НефтеХимия. </w:t>
      </w:r>
      <w:r w:rsidRPr="0073552B">
        <w:rPr>
          <w:rFonts w:ascii="Times New Roman" w:hAnsi="Times New Roman" w:cs="Times New Roman"/>
          <w:color w:val="333333"/>
          <w:sz w:val="24"/>
          <w:szCs w:val="24"/>
        </w:rPr>
        <w:t>URL</w:t>
      </w:r>
      <w:r w:rsidRPr="0073552B">
        <w:rPr>
          <w:rFonts w:ascii="Times New Roman" w:hAnsi="Times New Roman" w:cs="Times New Roman"/>
          <w:color w:val="333333"/>
          <w:sz w:val="24"/>
          <w:szCs w:val="24"/>
          <w:lang w:val="ru-RU"/>
        </w:rPr>
        <w:t xml:space="preserve">: </w:t>
      </w:r>
      <w:r w:rsidRPr="0073552B">
        <w:rPr>
          <w:rFonts w:ascii="Times New Roman" w:hAnsi="Times New Roman" w:cs="Times New Roman"/>
          <w:color w:val="333333"/>
          <w:sz w:val="24"/>
          <w:szCs w:val="24"/>
        </w:rPr>
        <w:t>http</w:t>
      </w:r>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chemistry</w:t>
      </w:r>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narod</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ru</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razdeli</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neftechemistry</w:t>
      </w:r>
      <w:proofErr w:type="spellEnd"/>
      <w:r w:rsidRPr="0073552B">
        <w:rPr>
          <w:rFonts w:ascii="Times New Roman" w:hAnsi="Times New Roman" w:cs="Times New Roman"/>
          <w:color w:val="333333"/>
          <w:sz w:val="24"/>
          <w:szCs w:val="24"/>
          <w:lang w:val="ru-RU"/>
        </w:rPr>
        <w:t>/</w:t>
      </w:r>
      <w:proofErr w:type="spellStart"/>
      <w:r w:rsidRPr="0073552B">
        <w:rPr>
          <w:rFonts w:ascii="Times New Roman" w:hAnsi="Times New Roman" w:cs="Times New Roman"/>
          <w:color w:val="333333"/>
          <w:sz w:val="24"/>
          <w:szCs w:val="24"/>
        </w:rPr>
        <w:t>neftechemistry</w:t>
      </w:r>
      <w:proofErr w:type="spellEnd"/>
      <w:r w:rsidRPr="0073552B">
        <w:rPr>
          <w:rFonts w:ascii="Times New Roman" w:hAnsi="Times New Roman" w:cs="Times New Roman"/>
          <w:color w:val="333333"/>
          <w:sz w:val="24"/>
          <w:szCs w:val="24"/>
          <w:lang w:val="ru-RU"/>
        </w:rPr>
        <w:t>.</w:t>
      </w:r>
      <w:r w:rsidRPr="0073552B">
        <w:rPr>
          <w:rFonts w:ascii="Times New Roman" w:hAnsi="Times New Roman" w:cs="Times New Roman"/>
          <w:color w:val="333333"/>
          <w:sz w:val="24"/>
          <w:szCs w:val="24"/>
        </w:rPr>
        <w:t>htm</w:t>
      </w:r>
    </w:p>
    <w:p w14:paraId="40168851"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3B7868DD"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155BAD2C" w14:textId="77777777" w:rsidR="00ED2F6F" w:rsidRPr="0073552B" w:rsidRDefault="00ED2F6F" w:rsidP="0073552B">
      <w:pPr>
        <w:shd w:val="clear" w:color="auto" w:fill="FFFFFF"/>
        <w:spacing w:after="0" w:line="240" w:lineRule="auto"/>
        <w:jc w:val="center"/>
        <w:rPr>
          <w:rFonts w:ascii="Times New Roman" w:hAnsi="Times New Roman" w:cs="Times New Roman"/>
          <w:color w:val="333333"/>
          <w:sz w:val="24"/>
          <w:szCs w:val="24"/>
          <w:lang w:val="ru-RU"/>
        </w:rPr>
      </w:pPr>
      <w:r w:rsidRPr="0073552B">
        <w:rPr>
          <w:rFonts w:ascii="Times New Roman" w:hAnsi="Times New Roman" w:cs="Times New Roman"/>
          <w:b/>
          <w:bCs/>
          <w:color w:val="333333"/>
          <w:sz w:val="24"/>
          <w:szCs w:val="24"/>
          <w:lang w:val="ru-RU"/>
        </w:rPr>
        <w:t>Литература для учащихся</w:t>
      </w:r>
    </w:p>
    <w:p w14:paraId="790F1E03"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p>
    <w:p w14:paraId="53FF5FA9"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lastRenderedPageBreak/>
        <w:t>1. Габриелян О.С., Маскаев Ф.Н. и др.Химия-10. учебник для общеобразовательных учреждений –М., «Дрофа», 2021-2023</w:t>
      </w:r>
    </w:p>
    <w:p w14:paraId="0705B8EE"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2. Габриелян О.С..Химия-10. Базовый уровень учебник для общеобразовательных учреждений –М., «Дрофа», 2021-2023</w:t>
      </w:r>
    </w:p>
    <w:p w14:paraId="01943079"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2. Габриелян О.С., Решетов </w:t>
      </w:r>
      <w:proofErr w:type="gramStart"/>
      <w:r w:rsidRPr="0073552B">
        <w:rPr>
          <w:rFonts w:ascii="Times New Roman" w:hAnsi="Times New Roman" w:cs="Times New Roman"/>
          <w:color w:val="333333"/>
          <w:sz w:val="24"/>
          <w:szCs w:val="24"/>
          <w:lang w:val="ru-RU"/>
        </w:rPr>
        <w:t>П.В</w:t>
      </w:r>
      <w:proofErr w:type="gramEnd"/>
      <w:r w:rsidRPr="0073552B">
        <w:rPr>
          <w:rFonts w:ascii="Times New Roman" w:hAnsi="Times New Roman" w:cs="Times New Roman"/>
          <w:color w:val="333333"/>
          <w:sz w:val="24"/>
          <w:szCs w:val="24"/>
          <w:lang w:val="ru-RU"/>
        </w:rPr>
        <w:t xml:space="preserve"> и др. Готовимся к единому государственному экзамену. Химия –М., «Дрофа», 2017</w:t>
      </w:r>
    </w:p>
    <w:p w14:paraId="2D14334D"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3. Карцова А.А., Лёвкин </w:t>
      </w:r>
      <w:proofErr w:type="gramStart"/>
      <w:r w:rsidRPr="0073552B">
        <w:rPr>
          <w:rFonts w:ascii="Times New Roman" w:hAnsi="Times New Roman" w:cs="Times New Roman"/>
          <w:color w:val="333333"/>
          <w:sz w:val="24"/>
          <w:szCs w:val="24"/>
          <w:lang w:val="ru-RU"/>
        </w:rPr>
        <w:t>А.Н. .</w:t>
      </w:r>
      <w:proofErr w:type="gramEnd"/>
      <w:r w:rsidRPr="0073552B">
        <w:rPr>
          <w:rFonts w:ascii="Times New Roman" w:hAnsi="Times New Roman" w:cs="Times New Roman"/>
          <w:color w:val="333333"/>
          <w:sz w:val="24"/>
          <w:szCs w:val="24"/>
          <w:lang w:val="ru-RU"/>
        </w:rPr>
        <w:t xml:space="preserve"> Химия – 10. – М. «</w:t>
      </w:r>
      <w:proofErr w:type="spellStart"/>
      <w:r w:rsidRPr="0073552B">
        <w:rPr>
          <w:rFonts w:ascii="Times New Roman" w:hAnsi="Times New Roman" w:cs="Times New Roman"/>
          <w:color w:val="333333"/>
          <w:sz w:val="24"/>
          <w:szCs w:val="24"/>
          <w:lang w:val="ru-RU"/>
        </w:rPr>
        <w:t>Вентана</w:t>
      </w:r>
      <w:proofErr w:type="spellEnd"/>
      <w:r w:rsidRPr="0073552B">
        <w:rPr>
          <w:rFonts w:ascii="Times New Roman" w:hAnsi="Times New Roman" w:cs="Times New Roman"/>
          <w:color w:val="333333"/>
          <w:sz w:val="24"/>
          <w:szCs w:val="24"/>
          <w:lang w:val="ru-RU"/>
        </w:rPr>
        <w:t>-Граф», 2018</w:t>
      </w:r>
    </w:p>
    <w:p w14:paraId="7B00E44A"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4. Карцова А.А., Лёвкин </w:t>
      </w:r>
      <w:proofErr w:type="gramStart"/>
      <w:r w:rsidRPr="0073552B">
        <w:rPr>
          <w:rFonts w:ascii="Times New Roman" w:hAnsi="Times New Roman" w:cs="Times New Roman"/>
          <w:color w:val="333333"/>
          <w:sz w:val="24"/>
          <w:szCs w:val="24"/>
          <w:lang w:val="ru-RU"/>
        </w:rPr>
        <w:t>А.Н. .</w:t>
      </w:r>
      <w:proofErr w:type="gramEnd"/>
      <w:r w:rsidRPr="0073552B">
        <w:rPr>
          <w:rFonts w:ascii="Times New Roman" w:hAnsi="Times New Roman" w:cs="Times New Roman"/>
          <w:color w:val="333333"/>
          <w:sz w:val="24"/>
          <w:szCs w:val="24"/>
          <w:lang w:val="ru-RU"/>
        </w:rPr>
        <w:t xml:space="preserve"> Задачник по химии – 10. – М. «</w:t>
      </w:r>
      <w:proofErr w:type="spellStart"/>
      <w:r w:rsidRPr="0073552B">
        <w:rPr>
          <w:rFonts w:ascii="Times New Roman" w:hAnsi="Times New Roman" w:cs="Times New Roman"/>
          <w:color w:val="333333"/>
          <w:sz w:val="24"/>
          <w:szCs w:val="24"/>
          <w:lang w:val="ru-RU"/>
        </w:rPr>
        <w:t>Вентана</w:t>
      </w:r>
      <w:proofErr w:type="spellEnd"/>
      <w:r w:rsidRPr="0073552B">
        <w:rPr>
          <w:rFonts w:ascii="Times New Roman" w:hAnsi="Times New Roman" w:cs="Times New Roman"/>
          <w:color w:val="333333"/>
          <w:sz w:val="24"/>
          <w:szCs w:val="24"/>
          <w:lang w:val="ru-RU"/>
        </w:rPr>
        <w:t>-Граф», 2016</w:t>
      </w:r>
    </w:p>
    <w:p w14:paraId="6C42F5FC"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5. Кузьменко Н.Е., Еремин В.В., Попков </w:t>
      </w:r>
      <w:proofErr w:type="gramStart"/>
      <w:r w:rsidRPr="0073552B">
        <w:rPr>
          <w:rFonts w:ascii="Times New Roman" w:hAnsi="Times New Roman" w:cs="Times New Roman"/>
          <w:color w:val="333333"/>
          <w:sz w:val="24"/>
          <w:szCs w:val="24"/>
          <w:lang w:val="ru-RU"/>
        </w:rPr>
        <w:t>В.А..</w:t>
      </w:r>
      <w:proofErr w:type="gramEnd"/>
      <w:r w:rsidRPr="0073552B">
        <w:rPr>
          <w:rFonts w:ascii="Times New Roman" w:hAnsi="Times New Roman" w:cs="Times New Roman"/>
          <w:color w:val="333333"/>
          <w:sz w:val="24"/>
          <w:szCs w:val="24"/>
          <w:lang w:val="ru-RU"/>
        </w:rPr>
        <w:t xml:space="preserve"> Начала химии. Современный курс для поступающих в Вузы. Т.1,2 М., «1-я Федеративная книготорговая компания», 2007</w:t>
      </w:r>
    </w:p>
    <w:p w14:paraId="5FE3B9F5"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6. </w:t>
      </w:r>
      <w:proofErr w:type="spellStart"/>
      <w:r w:rsidRPr="0073552B">
        <w:rPr>
          <w:rFonts w:ascii="Times New Roman" w:hAnsi="Times New Roman" w:cs="Times New Roman"/>
          <w:color w:val="333333"/>
          <w:sz w:val="24"/>
          <w:szCs w:val="24"/>
          <w:lang w:val="ru-RU"/>
        </w:rPr>
        <w:t>Р.А.Лидин</w:t>
      </w:r>
      <w:proofErr w:type="spellEnd"/>
      <w:r w:rsidRPr="0073552B">
        <w:rPr>
          <w:rFonts w:ascii="Times New Roman" w:hAnsi="Times New Roman" w:cs="Times New Roman"/>
          <w:color w:val="333333"/>
          <w:sz w:val="24"/>
          <w:szCs w:val="24"/>
          <w:lang w:val="ru-RU"/>
        </w:rPr>
        <w:t xml:space="preserve">, </w:t>
      </w:r>
      <w:proofErr w:type="spellStart"/>
      <w:r w:rsidRPr="0073552B">
        <w:rPr>
          <w:rFonts w:ascii="Times New Roman" w:hAnsi="Times New Roman" w:cs="Times New Roman"/>
          <w:color w:val="333333"/>
          <w:sz w:val="24"/>
          <w:szCs w:val="24"/>
          <w:lang w:val="ru-RU"/>
        </w:rPr>
        <w:t>Л.Ю.Аликберова</w:t>
      </w:r>
      <w:proofErr w:type="spellEnd"/>
      <w:r w:rsidRPr="0073552B">
        <w:rPr>
          <w:rFonts w:ascii="Times New Roman" w:hAnsi="Times New Roman" w:cs="Times New Roman"/>
          <w:color w:val="333333"/>
          <w:sz w:val="24"/>
          <w:szCs w:val="24"/>
          <w:lang w:val="ru-RU"/>
        </w:rPr>
        <w:t xml:space="preserve">. Химия. Справочник для старшеклассников и поступающих в Вузы. –М., </w:t>
      </w:r>
      <w:proofErr w:type="spellStart"/>
      <w:r w:rsidRPr="0073552B">
        <w:rPr>
          <w:rFonts w:ascii="Times New Roman" w:hAnsi="Times New Roman" w:cs="Times New Roman"/>
          <w:color w:val="333333"/>
          <w:sz w:val="24"/>
          <w:szCs w:val="24"/>
          <w:lang w:val="ru-RU"/>
        </w:rPr>
        <w:t>Аст</w:t>
      </w:r>
      <w:proofErr w:type="spellEnd"/>
      <w:r w:rsidRPr="0073552B">
        <w:rPr>
          <w:rFonts w:ascii="Times New Roman" w:hAnsi="Times New Roman" w:cs="Times New Roman"/>
          <w:color w:val="333333"/>
          <w:sz w:val="24"/>
          <w:szCs w:val="24"/>
          <w:lang w:val="ru-RU"/>
        </w:rPr>
        <w:t>-Пресс Школа, 2006</w:t>
      </w:r>
    </w:p>
    <w:p w14:paraId="3E61DE1F"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7. </w:t>
      </w:r>
      <w:proofErr w:type="spellStart"/>
      <w:r w:rsidRPr="0073552B">
        <w:rPr>
          <w:rFonts w:ascii="Times New Roman" w:hAnsi="Times New Roman" w:cs="Times New Roman"/>
          <w:color w:val="333333"/>
          <w:sz w:val="24"/>
          <w:szCs w:val="24"/>
          <w:lang w:val="ru-RU"/>
        </w:rPr>
        <w:t>Г.П.Хомченко</w:t>
      </w:r>
      <w:proofErr w:type="spellEnd"/>
      <w:r w:rsidRPr="0073552B">
        <w:rPr>
          <w:rFonts w:ascii="Times New Roman" w:hAnsi="Times New Roman" w:cs="Times New Roman"/>
          <w:color w:val="333333"/>
          <w:sz w:val="24"/>
          <w:szCs w:val="24"/>
          <w:lang w:val="ru-RU"/>
        </w:rPr>
        <w:t xml:space="preserve">, </w:t>
      </w:r>
      <w:proofErr w:type="spellStart"/>
      <w:r w:rsidRPr="0073552B">
        <w:rPr>
          <w:rFonts w:ascii="Times New Roman" w:hAnsi="Times New Roman" w:cs="Times New Roman"/>
          <w:color w:val="333333"/>
          <w:sz w:val="24"/>
          <w:szCs w:val="24"/>
          <w:lang w:val="ru-RU"/>
        </w:rPr>
        <w:t>И.Г.Хомченко</w:t>
      </w:r>
      <w:proofErr w:type="spellEnd"/>
      <w:r w:rsidRPr="0073552B">
        <w:rPr>
          <w:rFonts w:ascii="Times New Roman" w:hAnsi="Times New Roman" w:cs="Times New Roman"/>
          <w:color w:val="333333"/>
          <w:sz w:val="24"/>
          <w:szCs w:val="24"/>
          <w:lang w:val="ru-RU"/>
        </w:rPr>
        <w:t>. Задачи по химии для поступающих в Вузы.</w:t>
      </w:r>
    </w:p>
    <w:p w14:paraId="4B93173D"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-М., «Высшая школа»,2005</w:t>
      </w:r>
    </w:p>
    <w:p w14:paraId="64EF600A"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8. Демонстрационные варианты ЕГЭ по химии 2022-2023гг</w:t>
      </w:r>
    </w:p>
    <w:p w14:paraId="4E445A84" w14:textId="77777777" w:rsidR="00ED2F6F" w:rsidRPr="0073552B" w:rsidRDefault="00ED2F6F" w:rsidP="0073552B">
      <w:pPr>
        <w:shd w:val="clear" w:color="auto" w:fill="FFFFFF"/>
        <w:spacing w:after="0" w:line="240" w:lineRule="auto"/>
        <w:jc w:val="center"/>
        <w:rPr>
          <w:rFonts w:ascii="Times New Roman" w:hAnsi="Times New Roman" w:cs="Times New Roman"/>
          <w:b/>
          <w:bCs/>
          <w:color w:val="333333"/>
          <w:sz w:val="24"/>
          <w:szCs w:val="24"/>
          <w:lang w:val="ru-RU"/>
        </w:rPr>
      </w:pPr>
    </w:p>
    <w:p w14:paraId="2F514F99" w14:textId="77777777" w:rsidR="00ED2F6F" w:rsidRPr="0073552B" w:rsidRDefault="00ED2F6F" w:rsidP="0073552B">
      <w:pPr>
        <w:shd w:val="clear" w:color="auto" w:fill="FFFFFF"/>
        <w:spacing w:after="0" w:line="240" w:lineRule="auto"/>
        <w:jc w:val="center"/>
        <w:rPr>
          <w:rFonts w:ascii="Times New Roman" w:hAnsi="Times New Roman" w:cs="Times New Roman"/>
          <w:color w:val="333333"/>
          <w:sz w:val="24"/>
          <w:szCs w:val="24"/>
          <w:lang w:val="ru-RU"/>
        </w:rPr>
      </w:pPr>
      <w:r w:rsidRPr="0073552B">
        <w:rPr>
          <w:rFonts w:ascii="Times New Roman" w:hAnsi="Times New Roman" w:cs="Times New Roman"/>
          <w:b/>
          <w:bCs/>
          <w:color w:val="333333"/>
          <w:sz w:val="24"/>
          <w:szCs w:val="24"/>
          <w:lang w:val="ru-RU"/>
        </w:rPr>
        <w:t>Литература для учителя</w:t>
      </w:r>
    </w:p>
    <w:p w14:paraId="5D676BA9" w14:textId="77777777" w:rsidR="00ED2F6F" w:rsidRPr="0073552B" w:rsidRDefault="00ED2F6F" w:rsidP="0073552B">
      <w:pPr>
        <w:shd w:val="clear" w:color="auto" w:fill="FFFFFF"/>
        <w:spacing w:after="0" w:line="240" w:lineRule="auto"/>
        <w:jc w:val="center"/>
        <w:rPr>
          <w:rFonts w:ascii="Times New Roman" w:hAnsi="Times New Roman" w:cs="Times New Roman"/>
          <w:color w:val="333333"/>
          <w:sz w:val="24"/>
          <w:szCs w:val="24"/>
          <w:lang w:val="ru-RU"/>
        </w:rPr>
      </w:pPr>
    </w:p>
    <w:p w14:paraId="639A0C62"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1. Габриелян </w:t>
      </w:r>
      <w:proofErr w:type="gramStart"/>
      <w:r w:rsidRPr="0073552B">
        <w:rPr>
          <w:rFonts w:ascii="Times New Roman" w:hAnsi="Times New Roman" w:cs="Times New Roman"/>
          <w:color w:val="333333"/>
          <w:sz w:val="24"/>
          <w:szCs w:val="24"/>
          <w:lang w:val="ru-RU"/>
        </w:rPr>
        <w:t>О.С..</w:t>
      </w:r>
      <w:proofErr w:type="gramEnd"/>
      <w:r w:rsidRPr="0073552B">
        <w:rPr>
          <w:rFonts w:ascii="Times New Roman" w:hAnsi="Times New Roman" w:cs="Times New Roman"/>
          <w:color w:val="333333"/>
          <w:sz w:val="24"/>
          <w:szCs w:val="24"/>
          <w:lang w:val="ru-RU"/>
        </w:rPr>
        <w:t xml:space="preserve"> Программа курса химии для </w:t>
      </w:r>
      <w:proofErr w:type="spellStart"/>
      <w:r w:rsidRPr="0073552B">
        <w:rPr>
          <w:rFonts w:ascii="Times New Roman" w:hAnsi="Times New Roman" w:cs="Times New Roman"/>
          <w:color w:val="333333"/>
          <w:sz w:val="24"/>
          <w:szCs w:val="24"/>
          <w:lang w:val="ru-RU"/>
        </w:rPr>
        <w:t>для</w:t>
      </w:r>
      <w:proofErr w:type="spellEnd"/>
      <w:r w:rsidRPr="0073552B">
        <w:rPr>
          <w:rFonts w:ascii="Times New Roman" w:hAnsi="Times New Roman" w:cs="Times New Roman"/>
          <w:color w:val="333333"/>
          <w:sz w:val="24"/>
          <w:szCs w:val="24"/>
          <w:lang w:val="ru-RU"/>
        </w:rPr>
        <w:t xml:space="preserve"> 8-11 классов общеобразовательных учреждений. Профильный уровень–М., «Дрофа», 2019</w:t>
      </w:r>
    </w:p>
    <w:p w14:paraId="27D9EB36"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2. Габриелян О.С., Остроумов И.Г. Химия.10 класс. Настольная книга учителя.-М., «Дрофа», 2016</w:t>
      </w:r>
    </w:p>
    <w:p w14:paraId="6E2147C3"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3. Габриелян О.С., Лысова Г.Г., Введенская </w:t>
      </w:r>
      <w:proofErr w:type="gramStart"/>
      <w:r w:rsidRPr="0073552B">
        <w:rPr>
          <w:rFonts w:ascii="Times New Roman" w:hAnsi="Times New Roman" w:cs="Times New Roman"/>
          <w:color w:val="333333"/>
          <w:sz w:val="24"/>
          <w:szCs w:val="24"/>
          <w:lang w:val="ru-RU"/>
        </w:rPr>
        <w:t>А.Г..</w:t>
      </w:r>
      <w:proofErr w:type="gramEnd"/>
      <w:r w:rsidRPr="0073552B">
        <w:rPr>
          <w:rFonts w:ascii="Times New Roman" w:hAnsi="Times New Roman" w:cs="Times New Roman"/>
          <w:color w:val="333333"/>
          <w:sz w:val="24"/>
          <w:szCs w:val="24"/>
          <w:lang w:val="ru-RU"/>
        </w:rPr>
        <w:t xml:space="preserve"> Настольная книга учителя. Химия, 11 класс (Т.1-2). –М., «Дрофа», 2015</w:t>
      </w:r>
    </w:p>
    <w:p w14:paraId="0DCAF92E"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4. Кушнарев </w:t>
      </w:r>
      <w:proofErr w:type="gramStart"/>
      <w:r w:rsidRPr="0073552B">
        <w:rPr>
          <w:rFonts w:ascii="Times New Roman" w:hAnsi="Times New Roman" w:cs="Times New Roman"/>
          <w:color w:val="333333"/>
          <w:sz w:val="24"/>
          <w:szCs w:val="24"/>
          <w:lang w:val="ru-RU"/>
        </w:rPr>
        <w:t>А.А..</w:t>
      </w:r>
      <w:proofErr w:type="gramEnd"/>
      <w:r w:rsidRPr="0073552B">
        <w:rPr>
          <w:rFonts w:ascii="Times New Roman" w:hAnsi="Times New Roman" w:cs="Times New Roman"/>
          <w:color w:val="333333"/>
          <w:sz w:val="24"/>
          <w:szCs w:val="24"/>
          <w:lang w:val="ru-RU"/>
        </w:rPr>
        <w:t xml:space="preserve"> Задачи по химии для старшеклассников и абитуриентов. –М., «Школа-Пресс», 1999</w:t>
      </w:r>
    </w:p>
    <w:p w14:paraId="3EC61E92" w14:textId="77777777" w:rsidR="00ED2F6F" w:rsidRPr="0073552B" w:rsidRDefault="00ED2F6F" w:rsidP="0073552B">
      <w:pPr>
        <w:shd w:val="clear" w:color="auto" w:fill="FFFFFF"/>
        <w:spacing w:after="0" w:line="240" w:lineRule="auto"/>
        <w:rPr>
          <w:rFonts w:ascii="Times New Roman" w:hAnsi="Times New Roman" w:cs="Times New Roman"/>
          <w:color w:val="333333"/>
          <w:sz w:val="24"/>
          <w:szCs w:val="24"/>
          <w:lang w:val="ru-RU"/>
        </w:rPr>
      </w:pPr>
      <w:r w:rsidRPr="0073552B">
        <w:rPr>
          <w:rFonts w:ascii="Times New Roman" w:hAnsi="Times New Roman" w:cs="Times New Roman"/>
          <w:color w:val="333333"/>
          <w:sz w:val="24"/>
          <w:szCs w:val="24"/>
          <w:lang w:val="ru-RU"/>
        </w:rPr>
        <w:t xml:space="preserve">5. Кузьменко Н.Е., Еремин </w:t>
      </w:r>
      <w:proofErr w:type="gramStart"/>
      <w:r w:rsidRPr="0073552B">
        <w:rPr>
          <w:rFonts w:ascii="Times New Roman" w:hAnsi="Times New Roman" w:cs="Times New Roman"/>
          <w:color w:val="333333"/>
          <w:sz w:val="24"/>
          <w:szCs w:val="24"/>
          <w:lang w:val="ru-RU"/>
        </w:rPr>
        <w:t>В.В..</w:t>
      </w:r>
      <w:proofErr w:type="gramEnd"/>
      <w:r w:rsidRPr="0073552B">
        <w:rPr>
          <w:rFonts w:ascii="Times New Roman" w:hAnsi="Times New Roman" w:cs="Times New Roman"/>
          <w:color w:val="333333"/>
          <w:sz w:val="24"/>
          <w:szCs w:val="24"/>
          <w:lang w:val="ru-RU"/>
        </w:rPr>
        <w:t xml:space="preserve"> 2400 задач по химии для школьников и поступающих в Вузы. –М., «Дрофа», 2009</w:t>
      </w:r>
    </w:p>
    <w:p w14:paraId="518F9E1B" w14:textId="77777777" w:rsidR="00ED2F6F" w:rsidRPr="00ED2F6F" w:rsidRDefault="00ED2F6F" w:rsidP="00ED2F6F">
      <w:pPr>
        <w:shd w:val="clear" w:color="auto" w:fill="FFFFFF"/>
        <w:spacing w:after="107"/>
        <w:rPr>
          <w:rFonts w:ascii="Helvetica" w:hAnsi="Helvetica" w:cs="Helvetica"/>
          <w:color w:val="333333"/>
          <w:lang w:val="ru-RU"/>
        </w:rPr>
      </w:pPr>
    </w:p>
    <w:p w14:paraId="0DB14E33" w14:textId="77777777" w:rsidR="00784B50" w:rsidRPr="007A046C" w:rsidRDefault="00784B50">
      <w:pPr>
        <w:rPr>
          <w:lang w:val="ru-RU"/>
        </w:rPr>
        <w:sectPr w:rsidR="00784B50" w:rsidRPr="007A046C">
          <w:pgSz w:w="16383" w:h="11906" w:orient="landscape"/>
          <w:pgMar w:top="1134" w:right="850" w:bottom="1134" w:left="1701" w:header="720" w:footer="720" w:gutter="0"/>
          <w:cols w:space="720"/>
        </w:sectPr>
      </w:pPr>
    </w:p>
    <w:p w14:paraId="6611AC94" w14:textId="77777777" w:rsidR="00784B50" w:rsidRPr="007A046C" w:rsidRDefault="00784B50" w:rsidP="007A046C">
      <w:pPr>
        <w:spacing w:after="0"/>
        <w:rPr>
          <w:lang w:val="ru-RU"/>
        </w:rPr>
        <w:sectPr w:rsidR="00784B50" w:rsidRPr="007A046C" w:rsidSect="00B51406">
          <w:pgSz w:w="11906" w:h="16383"/>
          <w:pgMar w:top="850" w:right="1134" w:bottom="1701" w:left="1134" w:header="720" w:footer="720" w:gutter="0"/>
          <w:cols w:space="720"/>
          <w:docGrid w:linePitch="299"/>
        </w:sectPr>
      </w:pPr>
      <w:bookmarkStart w:id="10" w:name="block-21583603"/>
      <w:bookmarkEnd w:id="9"/>
    </w:p>
    <w:p w14:paraId="4F16907E" w14:textId="77777777" w:rsidR="00784B50" w:rsidRPr="007A046C" w:rsidRDefault="00784B50">
      <w:pPr>
        <w:rPr>
          <w:lang w:val="ru-RU"/>
        </w:rPr>
        <w:sectPr w:rsidR="00784B50" w:rsidRPr="007A046C">
          <w:pgSz w:w="16383" w:h="11906" w:orient="landscape"/>
          <w:pgMar w:top="1134" w:right="850" w:bottom="1134" w:left="1701" w:header="720" w:footer="720" w:gutter="0"/>
          <w:cols w:space="720"/>
        </w:sectPr>
      </w:pPr>
    </w:p>
    <w:p w14:paraId="2FB20CBD" w14:textId="77777777" w:rsidR="00784B50" w:rsidRPr="00B51406" w:rsidRDefault="00784B50" w:rsidP="00ED2F6F">
      <w:pPr>
        <w:spacing w:after="0" w:line="480" w:lineRule="auto"/>
        <w:rPr>
          <w:lang w:val="ru-RU"/>
        </w:rPr>
      </w:pPr>
      <w:bookmarkStart w:id="11" w:name="block-21583604"/>
      <w:bookmarkEnd w:id="10"/>
    </w:p>
    <w:p w14:paraId="5C9F75C4" w14:textId="77777777" w:rsidR="00784B50" w:rsidRPr="00B51406" w:rsidRDefault="00784B50">
      <w:pPr>
        <w:rPr>
          <w:lang w:val="ru-RU"/>
        </w:rPr>
        <w:sectPr w:rsidR="00784B50" w:rsidRPr="00B51406">
          <w:pgSz w:w="11906" w:h="16383"/>
          <w:pgMar w:top="1134" w:right="850" w:bottom="1134" w:left="1701" w:header="720" w:footer="720" w:gutter="0"/>
          <w:cols w:space="720"/>
        </w:sectPr>
      </w:pPr>
    </w:p>
    <w:bookmarkEnd w:id="11"/>
    <w:p w14:paraId="6C75C880" w14:textId="77777777" w:rsidR="00577A8A" w:rsidRPr="00B51406" w:rsidRDefault="00577A8A">
      <w:pPr>
        <w:rPr>
          <w:lang w:val="ru-RU"/>
        </w:rPr>
      </w:pPr>
    </w:p>
    <w:sectPr w:rsidR="00577A8A" w:rsidRPr="00B51406" w:rsidSect="00784B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03D8"/>
    <w:multiLevelType w:val="multilevel"/>
    <w:tmpl w:val="37E810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84B50"/>
    <w:rsid w:val="004625E8"/>
    <w:rsid w:val="00577A8A"/>
    <w:rsid w:val="0073552B"/>
    <w:rsid w:val="00784B50"/>
    <w:rsid w:val="007A046C"/>
    <w:rsid w:val="007C408B"/>
    <w:rsid w:val="009E2353"/>
    <w:rsid w:val="00B51406"/>
    <w:rsid w:val="00DB1BCE"/>
    <w:rsid w:val="00DF5A6F"/>
    <w:rsid w:val="00E06113"/>
    <w:rsid w:val="00E50633"/>
    <w:rsid w:val="00ED2F6F"/>
    <w:rsid w:val="00F75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937D"/>
  <w15:docId w15:val="{89743D54-6909-40F0-BE68-19965A20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84B50"/>
    <w:rPr>
      <w:color w:val="0000FF" w:themeColor="hyperlink"/>
      <w:u w:val="single"/>
    </w:rPr>
  </w:style>
  <w:style w:type="table" w:styleId="ac">
    <w:name w:val="Table Grid"/>
    <w:basedOn w:val="a1"/>
    <w:uiPriority w:val="59"/>
    <w:rsid w:val="00784B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99"/>
    <w:qFormat/>
    <w:rsid w:val="00ED2F6F"/>
    <w:pPr>
      <w:spacing w:after="0" w:line="240" w:lineRule="auto"/>
    </w:pPr>
    <w:rPr>
      <w:rFonts w:ascii="Times New Roman" w:eastAsia="Times New Roman" w:hAnsi="Times New Roman" w:cs="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59795">
      <w:bodyDiv w:val="1"/>
      <w:marLeft w:val="0"/>
      <w:marRight w:val="0"/>
      <w:marTop w:val="0"/>
      <w:marBottom w:val="0"/>
      <w:divBdr>
        <w:top w:val="none" w:sz="0" w:space="0" w:color="auto"/>
        <w:left w:val="none" w:sz="0" w:space="0" w:color="auto"/>
        <w:bottom w:val="none" w:sz="0" w:space="0" w:color="auto"/>
        <w:right w:val="none" w:sz="0" w:space="0" w:color="auto"/>
      </w:divBdr>
    </w:div>
    <w:div w:id="2125955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34</Pages>
  <Words>8016</Words>
  <Characters>45696</Characters>
  <Application>Microsoft Office Word</Application>
  <DocSecurity>0</DocSecurity>
  <Lines>380</Lines>
  <Paragraphs>107</Paragraphs>
  <ScaleCrop>false</ScaleCrop>
  <Company>Reanimator Extreme Edition</Company>
  <LinksUpToDate>false</LinksUpToDate>
  <CharactersWithSpaces>53605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dcterms:created xsi:type="dcterms:W3CDTF">2023-10-17T15:18:00Z</dcterms:created>
  <dcterms:modified xsi:type="dcterms:W3CDTF">2023-10-24T10:03:00Z</dcterms:modified>
</cp:coreProperties>
</file>